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97" w:rsidRPr="00F01A2A" w:rsidRDefault="00F01A2A" w:rsidP="00764A68">
      <w:pPr>
        <w:pStyle w:val="01-Ttulo"/>
        <w:rPr>
          <w:lang w:val="en-GB"/>
        </w:rPr>
      </w:pPr>
      <w:r w:rsidRPr="00F01A2A">
        <w:rPr>
          <w:lang w:val="en-GB"/>
        </w:rPr>
        <w:t xml:space="preserve">Title of the </w:t>
      </w:r>
      <w:r w:rsidR="00C76BF0">
        <w:rPr>
          <w:lang w:val="en-GB"/>
        </w:rPr>
        <w:t>resea</w:t>
      </w:r>
      <w:bookmarkStart w:id="0" w:name="_GoBack"/>
      <w:bookmarkEnd w:id="0"/>
      <w:r w:rsidR="00432A23">
        <w:rPr>
          <w:lang w:val="en-GB"/>
        </w:rPr>
        <w:t>rch</w:t>
      </w:r>
      <w:r w:rsidRPr="00F01A2A">
        <w:rPr>
          <w:lang w:val="en-GB"/>
        </w:rPr>
        <w:t xml:space="preserve"> article in Eng</w:t>
      </w:r>
      <w:r>
        <w:rPr>
          <w:lang w:val="en-GB"/>
        </w:rPr>
        <w:t>lish: add subtitle if necessary</w:t>
      </w:r>
    </w:p>
    <w:p w:rsidR="00411A97" w:rsidRPr="00F01A2A" w:rsidRDefault="00F01A2A" w:rsidP="0024684E">
      <w:pPr>
        <w:jc w:val="left"/>
        <w:rPr>
          <w:rStyle w:val="02-TtulosotrosidiomasCar"/>
          <w:lang w:val="en-GB"/>
        </w:rPr>
      </w:pPr>
      <w:r w:rsidRPr="00F01A2A">
        <w:rPr>
          <w:rStyle w:val="02-TtulosotrosidiomasCar"/>
          <w:lang w:val="en-GB"/>
        </w:rPr>
        <w:t xml:space="preserve">Title of the </w:t>
      </w:r>
      <w:r w:rsidR="00432A23">
        <w:rPr>
          <w:rStyle w:val="02-TtulosotrosidiomasCar"/>
          <w:lang w:val="en-GB"/>
        </w:rPr>
        <w:t>research</w:t>
      </w:r>
      <w:r w:rsidRPr="00F01A2A">
        <w:rPr>
          <w:rStyle w:val="02-TtulosotrosidiomasCar"/>
          <w:lang w:val="en-GB"/>
        </w:rPr>
        <w:t xml:space="preserve"> article in </w:t>
      </w:r>
      <w:r>
        <w:rPr>
          <w:rStyle w:val="02-TtulosotrosidiomasCar"/>
          <w:lang w:val="en-GB"/>
        </w:rPr>
        <w:t>Spanish</w:t>
      </w:r>
      <w:r w:rsidRPr="00F01A2A">
        <w:rPr>
          <w:rStyle w:val="02-TtulosotrosidiomasCar"/>
          <w:lang w:val="en-GB"/>
        </w:rPr>
        <w:t xml:space="preserve">: add subtitle if necessary | Title of the </w:t>
      </w:r>
      <w:r w:rsidR="00432A23">
        <w:rPr>
          <w:rStyle w:val="02-TtulosotrosidiomasCar"/>
          <w:lang w:val="en-GB"/>
        </w:rPr>
        <w:t>research</w:t>
      </w:r>
      <w:r w:rsidRPr="00F01A2A">
        <w:rPr>
          <w:rStyle w:val="02-TtulosotrosidiomasCar"/>
          <w:lang w:val="en-GB"/>
        </w:rPr>
        <w:t xml:space="preserve"> article in </w:t>
      </w:r>
      <w:r>
        <w:rPr>
          <w:rStyle w:val="02-TtulosotrosidiomasCar"/>
          <w:lang w:val="en-GB"/>
        </w:rPr>
        <w:t>Portuguese: add subtitle if necessary</w:t>
      </w:r>
    </w:p>
    <w:p w:rsidR="000A62C5" w:rsidRPr="00F01A2A" w:rsidRDefault="000A62C5" w:rsidP="00274894">
      <w:pPr>
        <w:pStyle w:val="11-Cuerpoartculo"/>
        <w:rPr>
          <w:lang w:val="en-GB"/>
        </w:rPr>
      </w:pPr>
    </w:p>
    <w:tbl>
      <w:tblPr>
        <w:tblStyle w:val="Tablaconcuadrcula"/>
        <w:tblW w:w="8505" w:type="dxa"/>
        <w:tblLook w:val="04A0" w:firstRow="1" w:lastRow="0" w:firstColumn="1" w:lastColumn="0" w:noHBand="0" w:noVBand="1"/>
      </w:tblPr>
      <w:tblGrid>
        <w:gridCol w:w="1439"/>
        <w:gridCol w:w="7066"/>
      </w:tblGrid>
      <w:tr w:rsidR="008442AC" w:rsidRPr="00C76BF0" w:rsidTr="00EC00CF">
        <w:tc>
          <w:tcPr>
            <w:tcW w:w="8505" w:type="dxa"/>
            <w:gridSpan w:val="2"/>
            <w:tcBorders>
              <w:top w:val="nil"/>
              <w:left w:val="nil"/>
              <w:bottom w:val="nil"/>
              <w:right w:val="nil"/>
            </w:tcBorders>
          </w:tcPr>
          <w:p w:rsidR="008442AC" w:rsidRPr="00F01A2A" w:rsidRDefault="00764A68" w:rsidP="00764A68">
            <w:pPr>
              <w:pStyle w:val="06-ORCID-Recepcion-DOI-Licencia"/>
              <w:ind w:left="-105"/>
              <w:rPr>
                <w:lang w:val="en-GB"/>
              </w:rPr>
            </w:pPr>
            <w:r w:rsidRPr="00F01A2A">
              <w:rPr>
                <w:lang w:val="en-GB"/>
              </w:rPr>
              <w:t xml:space="preserve">Recibido · Recebido · Received: </w:t>
            </w:r>
            <w:r w:rsidR="00F01A2A" w:rsidRPr="00F01A2A">
              <w:rPr>
                <w:lang w:val="en-GB"/>
              </w:rPr>
              <w:t>TO BE COMPLETED BY THE PUBLISHER</w:t>
            </w:r>
            <w:r w:rsidRPr="00F01A2A">
              <w:rPr>
                <w:lang w:val="en-GB"/>
              </w:rPr>
              <w:t xml:space="preserve"> | Aceptado · Aceito · Accepted: </w:t>
            </w:r>
            <w:r w:rsidR="00F01A2A" w:rsidRPr="00F01A2A">
              <w:rPr>
                <w:lang w:val="en-GB"/>
              </w:rPr>
              <w:t>TO BE COMPLETED BY THE PUBLISHER</w:t>
            </w:r>
          </w:p>
        </w:tc>
      </w:tr>
      <w:tr w:rsidR="008442AC" w:rsidRPr="00C76BF0" w:rsidTr="00EC00CF">
        <w:tc>
          <w:tcPr>
            <w:tcW w:w="8505" w:type="dxa"/>
            <w:gridSpan w:val="2"/>
            <w:tcBorders>
              <w:top w:val="nil"/>
              <w:left w:val="nil"/>
              <w:bottom w:val="nil"/>
              <w:right w:val="nil"/>
            </w:tcBorders>
          </w:tcPr>
          <w:p w:rsidR="008442AC" w:rsidRPr="00F01A2A" w:rsidRDefault="008442AC" w:rsidP="00F01A2A">
            <w:pPr>
              <w:pStyle w:val="06-ORCID-Recepcion-DOI-Licencia"/>
              <w:ind w:left="-105"/>
              <w:rPr>
                <w:lang w:val="en-GB"/>
              </w:rPr>
            </w:pPr>
            <w:r w:rsidRPr="00F01A2A">
              <w:rPr>
                <w:lang w:val="en-GB"/>
              </w:rPr>
              <w:t xml:space="preserve">DOI: </w:t>
            </w:r>
            <w:hyperlink r:id="rId7" w:history="1">
              <w:r w:rsidR="00F01A2A" w:rsidRPr="00763954">
                <w:rPr>
                  <w:rStyle w:val="Hipervnculo"/>
                  <w:lang w:val="en-GB"/>
                </w:rPr>
                <w:t xml:space="preserve">https://dx.doi.org/10.12795/Communiars.TO BE COMPLETED BY THE PUBLISHER </w:t>
              </w:r>
            </w:hyperlink>
          </w:p>
        </w:tc>
      </w:tr>
      <w:tr w:rsidR="008442AC" w:rsidRPr="00C76BF0" w:rsidTr="00EC00CF">
        <w:tc>
          <w:tcPr>
            <w:tcW w:w="1439" w:type="dxa"/>
            <w:tcBorders>
              <w:top w:val="nil"/>
              <w:left w:val="nil"/>
              <w:bottom w:val="nil"/>
              <w:right w:val="nil"/>
            </w:tcBorders>
          </w:tcPr>
          <w:p w:rsidR="00F21D11" w:rsidRPr="003E4C6D" w:rsidRDefault="008442AC" w:rsidP="008442AC">
            <w:pPr>
              <w:pStyle w:val="06-ORCID-Recepcion-DOI-Licencia"/>
              <w:ind w:left="-105"/>
              <w:rPr>
                <w:lang w:val="es-ES"/>
              </w:rPr>
            </w:pPr>
            <w:r w:rsidRPr="003E4C6D">
              <w:rPr>
                <w:noProof/>
                <w:lang w:val="es-ES" w:eastAsia="es-ES"/>
              </w:rPr>
              <w:drawing>
                <wp:inline distT="0" distB="0" distL="0" distR="0">
                  <wp:extent cx="843641" cy="295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nc-sa.jpg"/>
                          <pic:cNvPicPr/>
                        </pic:nvPicPr>
                        <pic:blipFill>
                          <a:blip r:embed="rId8">
                            <a:extLst>
                              <a:ext uri="{28A0092B-C50C-407E-A947-70E740481C1C}">
                                <a14:useLocalDpi xmlns:a14="http://schemas.microsoft.com/office/drawing/2010/main" val="0"/>
                              </a:ext>
                            </a:extLst>
                          </a:blip>
                          <a:stretch>
                            <a:fillRect/>
                          </a:stretch>
                        </pic:blipFill>
                        <pic:spPr>
                          <a:xfrm>
                            <a:off x="0" y="0"/>
                            <a:ext cx="884416" cy="309546"/>
                          </a:xfrm>
                          <a:prstGeom prst="rect">
                            <a:avLst/>
                          </a:prstGeom>
                        </pic:spPr>
                      </pic:pic>
                    </a:graphicData>
                  </a:graphic>
                </wp:inline>
              </w:drawing>
            </w:r>
          </w:p>
        </w:tc>
        <w:tc>
          <w:tcPr>
            <w:tcW w:w="7066" w:type="dxa"/>
            <w:tcBorders>
              <w:top w:val="nil"/>
              <w:left w:val="nil"/>
              <w:bottom w:val="nil"/>
              <w:right w:val="nil"/>
            </w:tcBorders>
          </w:tcPr>
          <w:p w:rsidR="00F21D11" w:rsidRPr="0024684E" w:rsidRDefault="00F21D11" w:rsidP="00F21D11">
            <w:pPr>
              <w:pStyle w:val="06-ORCID-Recepcion-DOI-Licencia"/>
              <w:rPr>
                <w:lang w:val="en-GB"/>
              </w:rPr>
            </w:pPr>
            <w:r w:rsidRPr="0024684E">
              <w:rPr>
                <w:lang w:val="en-GB"/>
              </w:rPr>
              <w:t>Artículo bajo licencia Creative Commons BY-NC-SA · Artigo sob licença Creative Commons BY-NC-SA · Article under Creative Commons license BY-NC-SA</w:t>
            </w:r>
          </w:p>
        </w:tc>
      </w:tr>
    </w:tbl>
    <w:p w:rsidR="00F21D11" w:rsidRPr="00F01A2A" w:rsidRDefault="00ED23DD" w:rsidP="00274894">
      <w:pPr>
        <w:pStyle w:val="10-Cmocitaresteartculo"/>
        <w:rPr>
          <w:lang w:val="en-GB"/>
        </w:rPr>
      </w:pPr>
      <w:r w:rsidRPr="00F01A2A">
        <w:rPr>
          <w:b/>
          <w:lang w:val="en-GB"/>
        </w:rPr>
        <w:t xml:space="preserve">Cómo citar este artículo · Como citar este artigo · How to cite this article: </w:t>
      </w:r>
      <w:r w:rsidR="00F01A2A" w:rsidRPr="00F01A2A">
        <w:rPr>
          <w:lang w:val="en-GB"/>
        </w:rPr>
        <w:t>TO BE COMPLETED BY THE PUBLISHER</w:t>
      </w:r>
      <w:r w:rsidR="00764A68" w:rsidRPr="00F01A2A">
        <w:rPr>
          <w:lang w:val="en-GB"/>
        </w:rPr>
        <w:t>.</w:t>
      </w:r>
      <w:r w:rsidR="00762D6B" w:rsidRPr="00F01A2A">
        <w:rPr>
          <w:lang w:val="en-GB"/>
        </w:rPr>
        <w:t xml:space="preserve"> </w:t>
      </w:r>
    </w:p>
    <w:p w:rsidR="00F01A2A" w:rsidRPr="0024684E" w:rsidRDefault="00F01A2A" w:rsidP="00F01A2A">
      <w:pPr>
        <w:pStyle w:val="07-TtuloResumenyPalabraClavetodoslosidiomas"/>
        <w:rPr>
          <w:lang w:val="en-GB"/>
        </w:rPr>
      </w:pPr>
      <w:r w:rsidRPr="004A0F50">
        <w:rPr>
          <w:lang w:val="en-GB"/>
        </w:rPr>
        <w:t>Abstract</w:t>
      </w:r>
      <w:r w:rsidRPr="0024684E">
        <w:rPr>
          <w:lang w:val="en-GB"/>
        </w:rPr>
        <w:t xml:space="preserve">: </w:t>
      </w:r>
    </w:p>
    <w:p w:rsidR="00F01A2A" w:rsidRPr="003E4C6D" w:rsidRDefault="00F01A2A" w:rsidP="00F01A2A">
      <w:pPr>
        <w:pStyle w:val="08-ResumenyPalabrasClavestodoslosidiomas"/>
      </w:pPr>
      <w:r w:rsidRPr="00764A68">
        <w:rPr>
          <w:lang w:val="en-GB"/>
        </w:rP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764A68">
        <w:t xml:space="preserve">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w:t>
      </w:r>
    </w:p>
    <w:p w:rsidR="00F01A2A" w:rsidRPr="0024684E" w:rsidRDefault="00F01A2A" w:rsidP="00F01A2A">
      <w:pPr>
        <w:pStyle w:val="07-TtuloResumenyPalabraClavetodoslosidiomas"/>
        <w:rPr>
          <w:lang w:val="en-GB"/>
        </w:rPr>
      </w:pPr>
      <w:r w:rsidRPr="004A0F50">
        <w:rPr>
          <w:lang w:val="en-GB"/>
        </w:rPr>
        <w:t>Keywords</w:t>
      </w:r>
      <w:r w:rsidRPr="0024684E">
        <w:rPr>
          <w:lang w:val="en-GB"/>
        </w:rPr>
        <w:t xml:space="preserve">: </w:t>
      </w:r>
    </w:p>
    <w:p w:rsidR="00F01A2A" w:rsidRPr="004259C1" w:rsidRDefault="00F01A2A" w:rsidP="00F01A2A">
      <w:pPr>
        <w:pStyle w:val="08-ResumenyPalabrasClavestodoslosidiomas"/>
        <w:rPr>
          <w:lang w:val="en-GB"/>
        </w:rPr>
      </w:pPr>
      <w:r w:rsidRPr="00764A68">
        <w:rPr>
          <w:lang w:val="en-GB"/>
        </w:rPr>
        <w:t xml:space="preserve">Lorem. Ipsum. Dolor. Sit. Amet. </w:t>
      </w:r>
      <w:r w:rsidRPr="004259C1">
        <w:rPr>
          <w:lang w:val="en-GB"/>
        </w:rPr>
        <w:t>Consectetur.</w:t>
      </w:r>
    </w:p>
    <w:p w:rsidR="00536B5A" w:rsidRPr="004259C1" w:rsidRDefault="00486625" w:rsidP="0024684E">
      <w:pPr>
        <w:pStyle w:val="07-TtuloResumenyPalabraClavetodoslosidiomas"/>
        <w:rPr>
          <w:lang w:val="en-GB"/>
        </w:rPr>
      </w:pPr>
      <w:r w:rsidRPr="004259C1">
        <w:rPr>
          <w:lang w:val="en-GB"/>
        </w:rPr>
        <w:t>Resumen</w:t>
      </w:r>
      <w:r w:rsidR="00536B5A" w:rsidRPr="004259C1">
        <w:rPr>
          <w:lang w:val="en-GB"/>
        </w:rPr>
        <w:t xml:space="preserve">: </w:t>
      </w:r>
    </w:p>
    <w:p w:rsidR="00F21D11" w:rsidRPr="003E4C6D" w:rsidRDefault="00764A68" w:rsidP="0024684E">
      <w:pPr>
        <w:pStyle w:val="08-ResumenyPalabrasClavestodoslosidiomas"/>
      </w:pPr>
      <w:r w:rsidRPr="004259C1">
        <w:rPr>
          <w:lang w:val="en-GB"/>
        </w:rP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764A68">
        <w:t>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p>
    <w:p w:rsidR="00727F3A" w:rsidRPr="003E4C6D" w:rsidRDefault="00727F3A" w:rsidP="0024684E">
      <w:pPr>
        <w:pStyle w:val="07-TtuloResumenyPalabraClavetodoslosidiomas"/>
      </w:pPr>
      <w:r w:rsidRPr="003E4C6D">
        <w:t xml:space="preserve">Palabras </w:t>
      </w:r>
      <w:r w:rsidRPr="0024684E">
        <w:t>clave</w:t>
      </w:r>
      <w:r w:rsidRPr="003E4C6D">
        <w:t xml:space="preserve">: </w:t>
      </w:r>
    </w:p>
    <w:p w:rsidR="00727F3A" w:rsidRPr="003E4C6D" w:rsidRDefault="00764A68" w:rsidP="0024684E">
      <w:pPr>
        <w:pStyle w:val="08-ResumenyPalabrasClavestodoslosidiomas"/>
      </w:pPr>
      <w:r w:rsidRPr="004259C1">
        <w:t xml:space="preserve">Lorem. Ipsum. Dolor. Sit. Amet. </w:t>
      </w:r>
      <w:r>
        <w:t>Consectetur</w:t>
      </w:r>
      <w:r w:rsidR="00727F3A" w:rsidRPr="003E4C6D">
        <w:t>.</w:t>
      </w:r>
    </w:p>
    <w:p w:rsidR="008B6F32" w:rsidRPr="003E4C6D" w:rsidRDefault="008B6F32" w:rsidP="0024684E">
      <w:pPr>
        <w:pStyle w:val="07-TtuloResumenyPalabraClavetodoslosidiomas"/>
      </w:pPr>
      <w:r w:rsidRPr="0024684E">
        <w:lastRenderedPageBreak/>
        <w:t>Resumo</w:t>
      </w:r>
      <w:r w:rsidRPr="003E4C6D">
        <w:t xml:space="preserve">: </w:t>
      </w:r>
    </w:p>
    <w:p w:rsidR="00764A68" w:rsidRPr="003E4C6D" w:rsidRDefault="00764A68" w:rsidP="00764A68">
      <w:pPr>
        <w:pStyle w:val="08-ResumenyPalabrasClavestodoslosidiomas"/>
      </w:pPr>
      <w:r w:rsidRPr="00764A68">
        <w:t>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p>
    <w:p w:rsidR="008B6F32" w:rsidRPr="00764A68" w:rsidRDefault="008B6F32" w:rsidP="0024684E">
      <w:pPr>
        <w:pStyle w:val="07-TtuloResumenyPalabraClavetodoslosidiomas"/>
        <w:rPr>
          <w:lang w:val="en-GB"/>
        </w:rPr>
      </w:pPr>
      <w:r w:rsidRPr="00764A68">
        <w:rPr>
          <w:lang w:val="en-GB"/>
        </w:rPr>
        <w:t xml:space="preserve">Palavras-chave: </w:t>
      </w:r>
    </w:p>
    <w:p w:rsidR="00764A68" w:rsidRPr="00764A68" w:rsidRDefault="00764A68" w:rsidP="00764A68">
      <w:pPr>
        <w:pStyle w:val="08-ResumenyPalabrasClavestodoslosidiomas"/>
        <w:rPr>
          <w:lang w:val="en-GB"/>
        </w:rPr>
      </w:pPr>
      <w:r w:rsidRPr="00764A68">
        <w:rPr>
          <w:lang w:val="en-GB"/>
        </w:rPr>
        <w:t>Lorem. Ipsum. Dolor. Sit. Amet. Consectetur.</w:t>
      </w:r>
    </w:p>
    <w:p w:rsidR="001A3E3C" w:rsidRPr="00F01A2A" w:rsidRDefault="001A3E3C" w:rsidP="0029306A">
      <w:pPr>
        <w:pStyle w:val="19-Separadortrespuntos"/>
        <w:rPr>
          <w:lang w:val="en-GB"/>
        </w:rPr>
      </w:pPr>
      <w:r w:rsidRPr="00F01A2A">
        <w:rPr>
          <w:lang w:val="en-GB"/>
        </w:rPr>
        <w:t>…</w:t>
      </w:r>
    </w:p>
    <w:p w:rsidR="00764A68" w:rsidRPr="00F01A2A" w:rsidRDefault="00BD7CEB" w:rsidP="00764A68">
      <w:pPr>
        <w:pStyle w:val="13-Cita40palabras"/>
        <w:jc w:val="right"/>
        <w:rPr>
          <w:lang w:val="en-GB"/>
        </w:rPr>
      </w:pPr>
      <w:r w:rsidRPr="00F01A2A">
        <w:rPr>
          <w:lang w:val="en-GB"/>
        </w:rPr>
        <w:t xml:space="preserve"> </w:t>
      </w:r>
      <w:r w:rsidR="005A0575" w:rsidRPr="00F01A2A">
        <w:rPr>
          <w:lang w:val="en-GB"/>
        </w:rPr>
        <w:t xml:space="preserve"> </w:t>
      </w:r>
    </w:p>
    <w:p w:rsidR="003E3FE9" w:rsidRPr="00F01A2A" w:rsidRDefault="00F01A2A" w:rsidP="00460A09">
      <w:pPr>
        <w:pStyle w:val="10-EpgrafesArtculo"/>
      </w:pPr>
      <w:r>
        <w:t>1. Introduction</w:t>
      </w:r>
    </w:p>
    <w:p w:rsidR="00764A68" w:rsidRPr="00F01A2A" w:rsidRDefault="00F01A2A" w:rsidP="00764A68">
      <w:pPr>
        <w:pStyle w:val="11-Cuerpoartculo"/>
        <w:rPr>
          <w:lang w:val="en-GB"/>
        </w:rPr>
      </w:pPr>
      <w:r w:rsidRPr="00F01A2A">
        <w:rPr>
          <w:lang w:val="en-GB"/>
        </w:rPr>
        <w:t>The introduction should contain the approach and objectives of the proposed reflection and analysis</w:t>
      </w:r>
      <w:r w:rsidR="00764A68" w:rsidRPr="00F01A2A">
        <w:rPr>
          <w:lang w:val="en-GB"/>
        </w:rPr>
        <w:t>.</w:t>
      </w:r>
    </w:p>
    <w:p w:rsidR="00764A68" w:rsidRDefault="00764A68" w:rsidP="00764A68">
      <w:pPr>
        <w:pStyle w:val="11-Cuerpoartculo"/>
      </w:pPr>
      <w:r w:rsidRPr="004259C1">
        <w:rPr>
          <w:lang w:val="en-GB"/>
        </w:rP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t xml:space="preserve">Hendrerit sociis leo condimentum neque curabitur dis fames consequat, congue vulputate ligula hac cursus litora pharetra praesent, viverra quisque lacus fermentum integer mi blandit. </w:t>
      </w:r>
    </w:p>
    <w:p w:rsidR="00460A09" w:rsidRPr="003E4C6D" w:rsidRDefault="00764A68" w:rsidP="00764A68">
      <w:pPr>
        <w:pStyle w:val="11-Cuerpoartculo"/>
      </w:pPr>
      <w:r>
        <w:t>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p>
    <w:p w:rsidR="0037533E" w:rsidRPr="003E4C6D" w:rsidRDefault="0037533E" w:rsidP="0037533E">
      <w:pPr>
        <w:pStyle w:val="11-Cuerpoartculo"/>
      </w:pPr>
    </w:p>
    <w:p w:rsidR="0037533E" w:rsidRPr="00F01A2A" w:rsidRDefault="0037533E" w:rsidP="00764A68">
      <w:pPr>
        <w:pStyle w:val="10-EpgrafesArtculo"/>
      </w:pPr>
      <w:r w:rsidRPr="00F01A2A">
        <w:t xml:space="preserve">2. </w:t>
      </w:r>
      <w:r w:rsidR="00F01A2A" w:rsidRPr="00F01A2A">
        <w:t>T</w:t>
      </w:r>
      <w:r w:rsidR="005F003F">
        <w:t>heoretical basis</w:t>
      </w:r>
    </w:p>
    <w:p w:rsidR="0037533E" w:rsidRPr="00F01A2A" w:rsidRDefault="0037533E" w:rsidP="0037533E">
      <w:pPr>
        <w:pStyle w:val="12-SubepgrafesArtculo"/>
      </w:pPr>
      <w:r w:rsidRPr="00F01A2A">
        <w:t xml:space="preserve">2.1. </w:t>
      </w:r>
      <w:r w:rsidR="00F01A2A" w:rsidRPr="00F01A2A">
        <w:t>Sub-headings, if necessary</w:t>
      </w:r>
    </w:p>
    <w:p w:rsidR="00764A68" w:rsidRPr="00F01A2A" w:rsidRDefault="00F01A2A" w:rsidP="00764A68">
      <w:pPr>
        <w:pStyle w:val="11-Cuerpoartculo"/>
        <w:rPr>
          <w:lang w:val="en-GB"/>
        </w:rPr>
      </w:pPr>
      <w:r w:rsidRPr="00F01A2A">
        <w:rPr>
          <w:lang w:val="en-GB"/>
        </w:rPr>
        <w:t>Both the heading titles and the sub-headings will be developed according to what the author sees fit for his/her reflective and analytical exercise. They must be numbered.</w:t>
      </w:r>
      <w:r w:rsidR="00764A68" w:rsidRPr="00F01A2A">
        <w:rPr>
          <w:lang w:val="en-GB"/>
        </w:rPr>
        <w:t xml:space="preserve"> </w:t>
      </w:r>
    </w:p>
    <w:p w:rsidR="00764A68" w:rsidRDefault="00764A68" w:rsidP="00764A68">
      <w:pPr>
        <w:pStyle w:val="11-Cuerpoartculo"/>
      </w:pPr>
      <w:r w:rsidRPr="004259C1">
        <w:rPr>
          <w:lang w:val="en-GB"/>
        </w:rPr>
        <w:t xml:space="preserve">Lorem ipsum dolor sit amet consectetur adipiscing elit fusce ornare etiam, magnis volutpat sollicitudin suscipit feugiat fermentum rutrum nibh per pellentesque, quisque curabitur cras et sociosqu imperdiet vel vestibulum gravida. Nibh dictumst venenatis </w:t>
      </w:r>
      <w:r w:rsidRPr="004259C1">
        <w:rPr>
          <w:lang w:val="en-GB"/>
        </w:rPr>
        <w:lastRenderedPageBreak/>
        <w:t xml:space="preserve">odio ultricies condimentum tellus quis sociosqu libero, faucibus aenean justo aptent tincidunt risus sagittis ut facilisi varius, class aliquam inceptos id gravida pulvinar pharetra placerat. </w:t>
      </w:r>
      <w:r>
        <w:t xml:space="preserve">Hendrerit sociis leo condimentum neque curabitur dis fames consequat, congue vulputate ligula hac cursus litora pharetra praesent, viverra quisque lacus fermentum integer mi blandit. </w:t>
      </w:r>
    </w:p>
    <w:p w:rsidR="001228AF" w:rsidRDefault="00764A68" w:rsidP="00764A68">
      <w:pPr>
        <w:pStyle w:val="11-Cuerpoartculo"/>
      </w:pPr>
      <w:r>
        <w:t>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p>
    <w:p w:rsidR="00764A68" w:rsidRPr="003E4C6D" w:rsidRDefault="00764A68" w:rsidP="00764A68">
      <w:pPr>
        <w:pStyle w:val="11-Cuerpoartculo"/>
      </w:pPr>
    </w:p>
    <w:p w:rsidR="001228AF" w:rsidRPr="005F003F" w:rsidRDefault="001228AF" w:rsidP="005F003F">
      <w:pPr>
        <w:pStyle w:val="10-EpgrafesArtculo"/>
        <w:rPr>
          <w:lang w:val="es-ES"/>
        </w:rPr>
      </w:pPr>
      <w:r w:rsidRPr="005F003F">
        <w:rPr>
          <w:lang w:val="es-ES"/>
        </w:rPr>
        <w:t xml:space="preserve">3. </w:t>
      </w:r>
      <w:r w:rsidR="005F003F" w:rsidRPr="005F003F">
        <w:rPr>
          <w:lang w:val="es-ES"/>
        </w:rPr>
        <w:t>Research methodology</w:t>
      </w:r>
    </w:p>
    <w:p w:rsidR="00764A68" w:rsidRDefault="00764A68" w:rsidP="00764A68">
      <w:pPr>
        <w:pStyle w:val="11-Cuerpoartculo"/>
      </w:pPr>
      <w:r w:rsidRPr="005F003F">
        <w:t xml:space="preserve">Lorem ipsum dolor sit amet consectetur adipiscing elit fusce ornare etiam, magnis volutpat sollicitudin suscipit feugiat fermentum rutrum nibh per pellentesque, quisque curabitur cras et sociosqu imperdiet vel vestibulum gravida. </w:t>
      </w:r>
      <w:r w:rsidRPr="00A133E3">
        <w:t xml:space="preserve">Nibh dictumst venenatis odio ultricies condimentum tellus quis sociosqu libero, faucibus aenean justo aptent tincidunt risus sagittis ut facilisi varius, class aliquam inceptos id gravida pulvinar pharetra placerat. </w:t>
      </w:r>
      <w:r w:rsidRPr="008A2F72">
        <w:t>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w:t>
      </w:r>
      <w:r>
        <w:t xml:space="preserve"> </w:t>
      </w:r>
      <w:r w:rsidRPr="008A2F72">
        <w:t>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w:t>
      </w:r>
      <w:r>
        <w:t xml:space="preserve"> elementum proin diam convallis</w:t>
      </w:r>
      <w:r w:rsidRPr="003E4C6D">
        <w:t>.</w:t>
      </w:r>
      <w:r w:rsidR="005F003F">
        <w:t xml:space="preserve"> </w:t>
      </w:r>
      <w:r w:rsidR="005F003F" w:rsidRPr="008A2F72">
        <w:t>Tortor facilisis vehicula posuere ullamcorper inceptos nostra cubilia, vel massa cras fringilla iaculis duis tempor dignissim, luctus hac</w:t>
      </w:r>
      <w:r w:rsidR="005F003F">
        <w:t xml:space="preserve"> elementum proin diam convallis</w:t>
      </w:r>
      <w:r w:rsidR="005F003F" w:rsidRPr="003E4C6D">
        <w:t>.</w:t>
      </w:r>
      <w:r w:rsidR="005F003F" w:rsidRPr="005F003F">
        <w:t xml:space="preserve"> </w:t>
      </w:r>
      <w:r w:rsidR="005F003F" w:rsidRPr="008A2F72">
        <w:t>Tortor facilisis vehicula posuere ullamcorper inceptos nostra cubilia, vel massa cras fringilla iaculis duis tempor dignissim, luctus hac</w:t>
      </w:r>
      <w:r w:rsidR="005F003F">
        <w:t xml:space="preserve"> elementum proin diam convallis</w:t>
      </w:r>
      <w:r w:rsidR="005F003F" w:rsidRPr="003E4C6D">
        <w:t>.</w:t>
      </w:r>
      <w:r w:rsidR="005F003F" w:rsidRPr="005F003F">
        <w:t xml:space="preserve"> </w:t>
      </w:r>
      <w:r w:rsidR="005F003F" w:rsidRPr="008A2F72">
        <w:t>Tortor facilisis vehicula posuere ullamcorper inceptos nostra cubilia, vel massa cras fringilla iaculis duis tempor dignissim, luctus hac</w:t>
      </w:r>
      <w:r w:rsidR="005F003F">
        <w:t xml:space="preserve"> elementum proin diam convallis</w:t>
      </w:r>
      <w:r w:rsidR="005F003F" w:rsidRPr="003E4C6D">
        <w:t>.</w:t>
      </w:r>
      <w:r w:rsidR="006312CB">
        <w:t xml:space="preserve"> </w:t>
      </w:r>
      <w:r w:rsidR="006312CB" w:rsidRPr="008A2F72">
        <w:t>Tortor facilisis vehicula posuere ullamcorper inceptos nostra cubilia, vel massa cras fringilla iaculis duis tempor dignissim, luctus hac</w:t>
      </w:r>
      <w:r w:rsidR="006312CB">
        <w:t xml:space="preserve"> elementum proin diam convallis</w:t>
      </w:r>
      <w:r w:rsidR="006312CB" w:rsidRPr="003E4C6D">
        <w:t>.</w:t>
      </w:r>
      <w:r w:rsidR="006312CB">
        <w:t xml:space="preserve"> </w:t>
      </w:r>
      <w:r w:rsidR="006312CB" w:rsidRPr="008A2F72">
        <w:t>Tortor facilisis vehicula posuere ullamcorper inceptos nostra cubilia, vel massa cras fringilla iaculis duis tempor dignissim, luctus hac</w:t>
      </w:r>
      <w:r w:rsidR="006312CB">
        <w:t xml:space="preserve"> elementum proin diam convallis</w:t>
      </w:r>
      <w:r w:rsidR="006312CB" w:rsidRPr="003E4C6D">
        <w:t>.</w:t>
      </w:r>
      <w:r w:rsidR="006312CB" w:rsidRPr="005F003F">
        <w:t xml:space="preserve"> </w:t>
      </w:r>
      <w:r w:rsidR="006312CB" w:rsidRPr="008A2F72">
        <w:t>Tortor facilisis vehicula posuere ullamcorper inceptos nostra cubilia, vel massa cras fringilla iaculis duis tempor dignissim, luctus hac</w:t>
      </w:r>
      <w:r w:rsidR="006312CB">
        <w:t xml:space="preserve"> elementum proin diam convallis</w:t>
      </w:r>
      <w:r w:rsidR="006312CB" w:rsidRPr="003E4C6D">
        <w:t>.</w:t>
      </w:r>
      <w:r w:rsidR="006312CB" w:rsidRPr="005F003F">
        <w:t xml:space="preserve"> </w:t>
      </w:r>
      <w:r w:rsidR="006312CB" w:rsidRPr="008A2F72">
        <w:t>Tortor facilisis vehicula posuere ullamcorper inceptos nostra cubilia, vel massa cras fringilla iaculis duis tempor dignissim, luctus hac</w:t>
      </w:r>
      <w:r w:rsidR="006312CB">
        <w:t xml:space="preserve"> elementum proin diam convallis</w:t>
      </w:r>
      <w:r w:rsidR="006312CB" w:rsidRPr="003E4C6D">
        <w:t>.</w:t>
      </w:r>
    </w:p>
    <w:p w:rsidR="006312CB" w:rsidRDefault="006312CB" w:rsidP="00764A68">
      <w:pPr>
        <w:pStyle w:val="11-Cuerpoartculo"/>
      </w:pPr>
      <w:r w:rsidRPr="008A2F72">
        <w:t>Tortor facilisis vehicula posuere ullamcorper inceptos nostra cubilia, vel massa cras fringilla iaculis duis tempor dignissim, luctus hac</w:t>
      </w:r>
      <w:r>
        <w:t xml:space="preserve"> elementum proin diam convallis</w:t>
      </w:r>
      <w:r w:rsidRPr="003E4C6D">
        <w:t>.</w:t>
      </w:r>
      <w:r>
        <w:t xml:space="preserve"> </w:t>
      </w:r>
      <w:r w:rsidRPr="008A2F72">
        <w:t>Tortor facilisis vehicula posuere ullamcorper inceptos nostra cubilia, vel massa cras fringilla iaculis duis tempor dignissim, luctus hac</w:t>
      </w:r>
      <w:r>
        <w:t xml:space="preserve"> elementum proin diam convallis</w:t>
      </w:r>
      <w:r w:rsidRPr="003E4C6D">
        <w:t>.</w:t>
      </w:r>
      <w:r w:rsidRPr="005F003F">
        <w:t xml:space="preserve"> </w:t>
      </w:r>
      <w:r w:rsidRPr="008A2F72">
        <w:t>Tortor facilisis vehicula posuere ullamcorper inceptos nostra cubilia, vel massa cras fringilla iaculis duis tempor dignissim, luctus hac</w:t>
      </w:r>
      <w:r>
        <w:t xml:space="preserve"> elementum proin diam convallis</w:t>
      </w:r>
      <w:r w:rsidRPr="003E4C6D">
        <w:t>.</w:t>
      </w:r>
      <w:r w:rsidRPr="005F003F">
        <w:t xml:space="preserve"> </w:t>
      </w:r>
      <w:r w:rsidRPr="008A2F72">
        <w:lastRenderedPageBreak/>
        <w:t>Tortor facilisis vehicula posuere ullamcorper inceptos nostra cubilia, vel massa cras fringilla iaculis duis tempor dignissim, luctus hac</w:t>
      </w:r>
      <w:r>
        <w:t xml:space="preserve"> elementum proin diam convallis</w:t>
      </w:r>
      <w:r w:rsidRPr="003E4C6D">
        <w:t>.</w:t>
      </w:r>
    </w:p>
    <w:p w:rsidR="006312CB" w:rsidRDefault="006312CB" w:rsidP="00764A68">
      <w:pPr>
        <w:pStyle w:val="11-Cuerpoartculo"/>
      </w:pPr>
    </w:p>
    <w:p w:rsidR="00DF0A43" w:rsidRPr="00DF0A43" w:rsidRDefault="00DF0A43" w:rsidP="00DF0A43">
      <w:pPr>
        <w:pStyle w:val="10-EpgrafesArtculo"/>
      </w:pPr>
      <w:r>
        <w:t>4</w:t>
      </w:r>
      <w:r w:rsidRPr="00DF0A43">
        <w:t>. R</w:t>
      </w:r>
      <w:r>
        <w:t>esults</w:t>
      </w:r>
    </w:p>
    <w:p w:rsidR="00DF0A43" w:rsidRDefault="00DF0A43" w:rsidP="00DF0A43">
      <w:pPr>
        <w:pStyle w:val="11-Cuerpoartculo"/>
      </w:pPr>
      <w:r w:rsidRPr="00DF0A43">
        <w:rPr>
          <w:lang w:val="en-GB"/>
        </w:rPr>
        <w:t xml:space="preserve">For the development of the results, other sections can be subdivided. Figures, tables, quotations of more than 40 words or footnotes can be included as well as in the previous sections. </w:t>
      </w:r>
      <w:r>
        <w:t>Examples:</w:t>
      </w:r>
    </w:p>
    <w:p w:rsidR="00764A68" w:rsidRDefault="00AE20AD" w:rsidP="00764A68">
      <w:pPr>
        <w:pStyle w:val="11-Cuerpoartculo"/>
      </w:pPr>
      <w:r>
        <w:rPr>
          <w:noProof/>
          <w:lang w:eastAsia="es-ES"/>
        </w:rPr>
        <w:drawing>
          <wp:inline distT="0" distB="0" distL="0" distR="0">
            <wp:extent cx="5400040" cy="127444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B_COMMUNIA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1274445"/>
                    </a:xfrm>
                    <a:prstGeom prst="rect">
                      <a:avLst/>
                    </a:prstGeom>
                  </pic:spPr>
                </pic:pic>
              </a:graphicData>
            </a:graphic>
          </wp:inline>
        </w:drawing>
      </w:r>
    </w:p>
    <w:p w:rsidR="00764A68" w:rsidRPr="004259C1" w:rsidRDefault="00F01A2A" w:rsidP="00764A68">
      <w:pPr>
        <w:pStyle w:val="11-Cuerpoartculo"/>
        <w:rPr>
          <w:lang w:val="en-GB"/>
        </w:rPr>
      </w:pPr>
      <w:r w:rsidRPr="00F01A2A">
        <w:rPr>
          <w:sz w:val="18"/>
          <w:lang w:val="en-GB"/>
        </w:rPr>
        <w:t xml:space="preserve">Figure 1. Title of the figure used. </w:t>
      </w:r>
      <w:r w:rsidRPr="004259C1">
        <w:rPr>
          <w:sz w:val="18"/>
          <w:lang w:val="en-GB"/>
        </w:rPr>
        <w:t>Source: Author's name (year).</w:t>
      </w:r>
    </w:p>
    <w:p w:rsidR="00000243" w:rsidRDefault="00000243" w:rsidP="00764A68">
      <w:pPr>
        <w:pStyle w:val="11-Cuerpoartculo"/>
        <w:rPr>
          <w:lang w:val="en-GB"/>
        </w:rPr>
      </w:pPr>
    </w:p>
    <w:p w:rsidR="00764A68" w:rsidRDefault="00764A68" w:rsidP="00764A68">
      <w:pPr>
        <w:pStyle w:val="11-Cuerpoartculo"/>
      </w:pPr>
      <w:r w:rsidRPr="00363A02">
        <w:rPr>
          <w:lang w:val="en-GB"/>
        </w:rPr>
        <w:t xml:space="preserve">Magna torquent dis libero nascetur interdum netus cubilia sed mauris, mollis maecenas iaculis senectus vitae enim odio blandit semper lobortis, malesuada curae ultrices scelerisque ornare mattis dictumst quisque. </w:t>
      </w:r>
      <w:r w:rsidRPr="004259C1">
        <w:rPr>
          <w:lang w:val="en-GB"/>
        </w:rPr>
        <w:t xml:space="preserve">Montes orci cum torquent metus eget blandit velit dui quisque habitant dictumst erat primis, varius inceptos interdum nisl suscipit at sapien massa tristique convallis turpis. </w:t>
      </w:r>
      <w:r>
        <w:t>Tortor facilisis vehicula posuere ullamcorper inceptos nostra cubilia, vel massa cras fringilla iaculis duis tempor dignissim, luctus hac elementum proin diam convallis</w:t>
      </w:r>
      <w:r>
        <w:rPr>
          <w:rStyle w:val="Refdenotaalpie"/>
        </w:rPr>
        <w:footnoteReference w:id="1"/>
      </w:r>
      <w:r>
        <w:t>.</w:t>
      </w:r>
    </w:p>
    <w:p w:rsidR="00764A68" w:rsidRPr="004259C1" w:rsidRDefault="00635A81" w:rsidP="00764A68">
      <w:pPr>
        <w:pStyle w:val="13-Cita40palabras"/>
        <w:rPr>
          <w:lang w:val="en-GB"/>
        </w:rPr>
      </w:pPr>
      <w:r w:rsidRPr="00635A81">
        <w:rPr>
          <w:lang w:val="en-GB"/>
        </w:rPr>
        <w:t>Quotation of more than 40 words.</w:t>
      </w:r>
      <w:r>
        <w:rPr>
          <w:lang w:val="en-GB"/>
        </w:rPr>
        <w:t xml:space="preserve"> </w:t>
      </w:r>
      <w:r w:rsidRPr="00635A81">
        <w:rPr>
          <w:lang w:val="en-GB"/>
        </w:rPr>
        <w:t xml:space="preserve">Quotation of more than 40 words. Quotation of more than 40 words. Quotation of more than 40 words. Quotation of more than 40 words. Quotation of more than 40 words. Quotation of more than 40 words. Quotation of more than 40 words. Quotation of more than 40 words. Quotation of more than 40 words. Quotation of more than 40 words. Quotation of more than 40 words. </w:t>
      </w:r>
      <w:r w:rsidR="00C60102">
        <w:rPr>
          <w:lang w:val="en-GB"/>
        </w:rPr>
        <w:t>Quotation of more than 40 words</w:t>
      </w:r>
      <w:r w:rsidR="00764A68" w:rsidRPr="00635A81">
        <w:rPr>
          <w:lang w:val="en-GB"/>
        </w:rPr>
        <w:t xml:space="preserve"> </w:t>
      </w:r>
      <w:r w:rsidR="00764A68" w:rsidRPr="004259C1">
        <w:rPr>
          <w:lang w:val="en-GB"/>
        </w:rPr>
        <w:t>(</w:t>
      </w:r>
      <w:r w:rsidR="00C60102" w:rsidRPr="00A70B3F">
        <w:rPr>
          <w:lang w:val="en-GB"/>
        </w:rPr>
        <w:t>Barbosa, 2021, p. 22).</w:t>
      </w:r>
    </w:p>
    <w:p w:rsidR="00DF0A43" w:rsidRDefault="00764A68" w:rsidP="00DF0A43">
      <w:pPr>
        <w:pStyle w:val="11-Cuerpoartculo"/>
        <w:rPr>
          <w:lang w:val="en-GB"/>
        </w:rPr>
      </w:pPr>
      <w:r w:rsidRPr="004259C1">
        <w:rPr>
          <w:lang w:val="en-GB"/>
        </w:rPr>
        <w:t>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w:t>
      </w:r>
      <w:r w:rsidR="00C6530F">
        <w:rPr>
          <w:lang w:val="en-GB"/>
        </w:rPr>
        <w:t xml:space="preserve"> </w:t>
      </w:r>
      <w:r w:rsidR="00C6530F" w:rsidRPr="004259C1">
        <w:rPr>
          <w:lang w:val="en-GB"/>
        </w:rPr>
        <w:t>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w:t>
      </w:r>
      <w:r w:rsidR="00C6530F">
        <w:rPr>
          <w:lang w:val="en-GB"/>
        </w:rPr>
        <w:t xml:space="preserve"> </w:t>
      </w:r>
      <w:r w:rsidR="00C6530F" w:rsidRPr="004259C1">
        <w:rPr>
          <w:lang w:val="en-GB"/>
        </w:rPr>
        <w:t>Lorem ipsum dolor sit amet consectetur adipiscing elit fusce ornare etiam, magnis volutpat sollicitudin suscipit feugiat</w:t>
      </w:r>
      <w:r w:rsidR="000B06B8">
        <w:rPr>
          <w:lang w:val="en-GB"/>
        </w:rPr>
        <w:t xml:space="preserve">. </w:t>
      </w:r>
      <w:r w:rsidR="000B06B8" w:rsidRPr="004259C1">
        <w:rPr>
          <w:lang w:val="en-GB"/>
        </w:rPr>
        <w:t>Nibh dictumst venenatis odio ultricies condimentum tellus quis sociosqu libero, faucibus aenean justo aptent tincidunt risus sagittis ut facilisi varius, class aliquam inceptos id gravida pulvinar pharetra placerat.</w:t>
      </w:r>
      <w:r w:rsidR="000B06B8">
        <w:rPr>
          <w:lang w:val="en-GB"/>
        </w:rPr>
        <w:t xml:space="preserve"> </w:t>
      </w:r>
      <w:r w:rsidR="00DF0A43" w:rsidRPr="004259C1">
        <w:rPr>
          <w:lang w:val="en-GB"/>
        </w:rPr>
        <w:t xml:space="preserve">Nibh dictumst venenatis odio ultricies condimentum tellus quis </w:t>
      </w:r>
      <w:r w:rsidR="00DF0A43" w:rsidRPr="004259C1">
        <w:rPr>
          <w:lang w:val="en-GB"/>
        </w:rPr>
        <w:lastRenderedPageBreak/>
        <w:t>sociosqu libero, faucibus aenean justo aptent tincidunt risus sagittis ut facilisi varius, class aliquam inceptos id gravida pulvinar pharetra placerat</w:t>
      </w:r>
      <w:r w:rsidR="00DF0A43">
        <w:rPr>
          <w:lang w:val="en-GB"/>
        </w:rPr>
        <w:t xml:space="preserve">. </w:t>
      </w:r>
    </w:p>
    <w:p w:rsidR="00DF0A43" w:rsidRPr="004259C1" w:rsidRDefault="00DF0A43" w:rsidP="00DF0A43">
      <w:pPr>
        <w:pStyle w:val="11-Cuerpoartculo"/>
        <w:rPr>
          <w:lang w:val="en-GB"/>
        </w:rPr>
      </w:pPr>
    </w:p>
    <w:p w:rsidR="00764A68" w:rsidRPr="003A4882" w:rsidRDefault="003A4882" w:rsidP="00764A68">
      <w:pPr>
        <w:pStyle w:val="15-TituloTablaPiedefigura"/>
        <w:rPr>
          <w:lang w:val="en-GB"/>
        </w:rPr>
      </w:pPr>
      <w:r w:rsidRPr="003A4882">
        <w:rPr>
          <w:lang w:val="en-GB"/>
        </w:rPr>
        <w:t>Table 1. Explanatory title of the table and its contents.</w:t>
      </w:r>
    </w:p>
    <w:tbl>
      <w:tblPr>
        <w:tblStyle w:val="Tablaconcuadrcula"/>
        <w:tblW w:w="0" w:type="auto"/>
        <w:tblLook w:val="04A0" w:firstRow="1" w:lastRow="0" w:firstColumn="1" w:lastColumn="0" w:noHBand="0" w:noVBand="1"/>
      </w:tblPr>
      <w:tblGrid>
        <w:gridCol w:w="4470"/>
        <w:gridCol w:w="1151"/>
        <w:gridCol w:w="1445"/>
        <w:gridCol w:w="1428"/>
      </w:tblGrid>
      <w:tr w:rsidR="00764A68" w:rsidTr="00EF3660">
        <w:tc>
          <w:tcPr>
            <w:tcW w:w="4470" w:type="dxa"/>
            <w:shd w:val="clear" w:color="auto" w:fill="D9D9D9" w:themeFill="background1" w:themeFillShade="D9"/>
          </w:tcPr>
          <w:p w:rsidR="00764A68" w:rsidRPr="0069436B" w:rsidRDefault="00764A68" w:rsidP="003A4882">
            <w:pPr>
              <w:pStyle w:val="21-Contenidodetabla"/>
              <w:rPr>
                <w:b/>
              </w:rPr>
            </w:pPr>
            <w:r>
              <w:rPr>
                <w:b/>
              </w:rPr>
              <w:t>Column 1</w:t>
            </w:r>
          </w:p>
        </w:tc>
        <w:tc>
          <w:tcPr>
            <w:tcW w:w="1151" w:type="dxa"/>
            <w:shd w:val="clear" w:color="auto" w:fill="D9D9D9" w:themeFill="background1" w:themeFillShade="D9"/>
          </w:tcPr>
          <w:p w:rsidR="00764A68" w:rsidRPr="0069436B" w:rsidRDefault="00764A68" w:rsidP="003A4882">
            <w:pPr>
              <w:pStyle w:val="21-Contenidodetabla"/>
              <w:rPr>
                <w:b/>
              </w:rPr>
            </w:pPr>
            <w:r>
              <w:rPr>
                <w:b/>
              </w:rPr>
              <w:t>Column 2</w:t>
            </w:r>
          </w:p>
        </w:tc>
        <w:tc>
          <w:tcPr>
            <w:tcW w:w="1445" w:type="dxa"/>
            <w:shd w:val="clear" w:color="auto" w:fill="D9D9D9" w:themeFill="background1" w:themeFillShade="D9"/>
          </w:tcPr>
          <w:p w:rsidR="00764A68" w:rsidRPr="0069436B" w:rsidRDefault="00764A68" w:rsidP="003A4882">
            <w:pPr>
              <w:pStyle w:val="21-Contenidodetabla"/>
              <w:rPr>
                <w:b/>
              </w:rPr>
            </w:pPr>
            <w:r>
              <w:rPr>
                <w:b/>
              </w:rPr>
              <w:t>Column 3</w:t>
            </w:r>
          </w:p>
        </w:tc>
        <w:tc>
          <w:tcPr>
            <w:tcW w:w="1428" w:type="dxa"/>
            <w:shd w:val="clear" w:color="auto" w:fill="D9D9D9" w:themeFill="background1" w:themeFillShade="D9"/>
          </w:tcPr>
          <w:p w:rsidR="00764A68" w:rsidRPr="0069436B" w:rsidRDefault="00764A68" w:rsidP="003A4882">
            <w:pPr>
              <w:pStyle w:val="21-Contenidodetabla"/>
              <w:rPr>
                <w:b/>
              </w:rPr>
            </w:pPr>
            <w:r>
              <w:rPr>
                <w:b/>
              </w:rPr>
              <w:t>Column 4</w:t>
            </w:r>
          </w:p>
        </w:tc>
      </w:tr>
      <w:tr w:rsidR="00764A68" w:rsidTr="00EF3660">
        <w:tc>
          <w:tcPr>
            <w:tcW w:w="4470" w:type="dxa"/>
          </w:tcPr>
          <w:p w:rsidR="00764A68" w:rsidRPr="007E076B" w:rsidRDefault="003A4882" w:rsidP="00EF3660">
            <w:pPr>
              <w:pStyle w:val="21-Contenidodetabla"/>
            </w:pPr>
            <w:r w:rsidRPr="003A4882">
              <w:t>Information and content</w:t>
            </w:r>
          </w:p>
        </w:tc>
        <w:tc>
          <w:tcPr>
            <w:tcW w:w="1151" w:type="dxa"/>
          </w:tcPr>
          <w:p w:rsidR="00764A68" w:rsidRPr="006226DE" w:rsidRDefault="00764A68" w:rsidP="003A4882">
            <w:pPr>
              <w:pStyle w:val="21-Contenidodetabla"/>
            </w:pPr>
            <w:r w:rsidRPr="006226DE">
              <w:t>Dat</w:t>
            </w:r>
            <w:r w:rsidR="003A4882">
              <w:t>a</w:t>
            </w:r>
          </w:p>
        </w:tc>
        <w:tc>
          <w:tcPr>
            <w:tcW w:w="1445" w:type="dxa"/>
          </w:tcPr>
          <w:p w:rsidR="00764A68" w:rsidRPr="006226DE" w:rsidRDefault="00764A68" w:rsidP="00EF3660">
            <w:pPr>
              <w:rPr>
                <w:rFonts w:ascii="Georgia" w:hAnsi="Georgia"/>
                <w:sz w:val="20"/>
                <w:szCs w:val="20"/>
              </w:rPr>
            </w:pPr>
            <w:r w:rsidRPr="006226DE">
              <w:rPr>
                <w:rFonts w:ascii="Georgia" w:hAnsi="Georgia"/>
                <w:sz w:val="20"/>
                <w:szCs w:val="20"/>
              </w:rPr>
              <w:t>D</w:t>
            </w:r>
            <w:r w:rsidR="003A4882">
              <w:rPr>
                <w:rFonts w:ascii="Georgia" w:hAnsi="Georgia"/>
                <w:sz w:val="20"/>
                <w:szCs w:val="20"/>
              </w:rPr>
              <w:t>ata</w:t>
            </w:r>
          </w:p>
        </w:tc>
        <w:tc>
          <w:tcPr>
            <w:tcW w:w="1428" w:type="dxa"/>
          </w:tcPr>
          <w:p w:rsidR="00764A68" w:rsidRPr="006226DE" w:rsidRDefault="00764A68" w:rsidP="00EF3660">
            <w:pPr>
              <w:rPr>
                <w:rFonts w:ascii="Georgia" w:hAnsi="Georgia"/>
                <w:sz w:val="20"/>
                <w:szCs w:val="20"/>
              </w:rPr>
            </w:pPr>
            <w:r w:rsidRPr="006226DE">
              <w:rPr>
                <w:rFonts w:ascii="Georgia" w:hAnsi="Georgia"/>
                <w:sz w:val="20"/>
                <w:szCs w:val="20"/>
              </w:rPr>
              <w:t>D</w:t>
            </w:r>
            <w:r w:rsidR="003A4882">
              <w:rPr>
                <w:rFonts w:ascii="Georgia" w:hAnsi="Georgia"/>
                <w:sz w:val="20"/>
                <w:szCs w:val="20"/>
              </w:rPr>
              <w:t>ata</w:t>
            </w:r>
          </w:p>
        </w:tc>
      </w:tr>
      <w:tr w:rsidR="003A4882" w:rsidTr="00EF3660">
        <w:trPr>
          <w:trHeight w:val="168"/>
        </w:trPr>
        <w:tc>
          <w:tcPr>
            <w:tcW w:w="4470" w:type="dxa"/>
          </w:tcPr>
          <w:p w:rsidR="003A4882" w:rsidRPr="007E076B" w:rsidRDefault="003A4882" w:rsidP="003A4882">
            <w:pPr>
              <w:pStyle w:val="21-Contenidodetabla"/>
            </w:pPr>
            <w:r w:rsidRPr="003A4882">
              <w:t>Information and content</w:t>
            </w:r>
          </w:p>
        </w:tc>
        <w:tc>
          <w:tcPr>
            <w:tcW w:w="1151" w:type="dxa"/>
          </w:tcPr>
          <w:p w:rsidR="003A4882" w:rsidRPr="006226DE" w:rsidRDefault="003A4882" w:rsidP="003A4882">
            <w:pPr>
              <w:pStyle w:val="21-Contenidodetabla"/>
            </w:pPr>
            <w:r w:rsidRPr="006226DE">
              <w:t>Dat</w:t>
            </w:r>
            <w:r>
              <w:t>a</w:t>
            </w:r>
          </w:p>
        </w:tc>
        <w:tc>
          <w:tcPr>
            <w:tcW w:w="1445" w:type="dxa"/>
          </w:tcPr>
          <w:p w:rsidR="003A4882" w:rsidRPr="006226DE" w:rsidRDefault="003A4882" w:rsidP="003A4882">
            <w:pPr>
              <w:rPr>
                <w:rFonts w:ascii="Georgia" w:hAnsi="Georgia"/>
                <w:sz w:val="20"/>
                <w:szCs w:val="20"/>
              </w:rPr>
            </w:pPr>
            <w:r w:rsidRPr="006226DE">
              <w:rPr>
                <w:rFonts w:ascii="Georgia" w:hAnsi="Georgia"/>
                <w:sz w:val="20"/>
                <w:szCs w:val="20"/>
              </w:rPr>
              <w:t>D</w:t>
            </w:r>
            <w:r>
              <w:rPr>
                <w:rFonts w:ascii="Georgia" w:hAnsi="Georgia"/>
                <w:sz w:val="20"/>
                <w:szCs w:val="20"/>
              </w:rPr>
              <w:t>ata</w:t>
            </w:r>
          </w:p>
        </w:tc>
        <w:tc>
          <w:tcPr>
            <w:tcW w:w="1428" w:type="dxa"/>
          </w:tcPr>
          <w:p w:rsidR="003A4882" w:rsidRPr="006226DE" w:rsidRDefault="003A4882" w:rsidP="003A4882">
            <w:pPr>
              <w:rPr>
                <w:rFonts w:ascii="Georgia" w:hAnsi="Georgia"/>
                <w:sz w:val="20"/>
                <w:szCs w:val="20"/>
              </w:rPr>
            </w:pPr>
            <w:r w:rsidRPr="006226DE">
              <w:rPr>
                <w:rFonts w:ascii="Georgia" w:hAnsi="Georgia"/>
                <w:sz w:val="20"/>
                <w:szCs w:val="20"/>
              </w:rPr>
              <w:t>D</w:t>
            </w:r>
            <w:r>
              <w:rPr>
                <w:rFonts w:ascii="Georgia" w:hAnsi="Georgia"/>
                <w:sz w:val="20"/>
                <w:szCs w:val="20"/>
              </w:rPr>
              <w:t>ata</w:t>
            </w:r>
          </w:p>
        </w:tc>
      </w:tr>
      <w:tr w:rsidR="003A4882" w:rsidTr="00EF3660">
        <w:tc>
          <w:tcPr>
            <w:tcW w:w="4470" w:type="dxa"/>
          </w:tcPr>
          <w:p w:rsidR="003A4882" w:rsidRPr="007E076B" w:rsidRDefault="003A4882" w:rsidP="003A4882">
            <w:pPr>
              <w:pStyle w:val="21-Contenidodetabla"/>
            </w:pPr>
            <w:r w:rsidRPr="003A4882">
              <w:t>Information and content</w:t>
            </w:r>
          </w:p>
        </w:tc>
        <w:tc>
          <w:tcPr>
            <w:tcW w:w="1151" w:type="dxa"/>
          </w:tcPr>
          <w:p w:rsidR="003A4882" w:rsidRPr="006226DE" w:rsidRDefault="003A4882" w:rsidP="003A4882">
            <w:pPr>
              <w:pStyle w:val="21-Contenidodetabla"/>
            </w:pPr>
            <w:r w:rsidRPr="006226DE">
              <w:t>Dat</w:t>
            </w:r>
            <w:r>
              <w:t>a</w:t>
            </w:r>
          </w:p>
        </w:tc>
        <w:tc>
          <w:tcPr>
            <w:tcW w:w="1445" w:type="dxa"/>
          </w:tcPr>
          <w:p w:rsidR="003A4882" w:rsidRPr="006226DE" w:rsidRDefault="003A4882" w:rsidP="003A4882">
            <w:pPr>
              <w:rPr>
                <w:rFonts w:ascii="Georgia" w:hAnsi="Georgia"/>
                <w:sz w:val="20"/>
                <w:szCs w:val="20"/>
              </w:rPr>
            </w:pPr>
            <w:r w:rsidRPr="006226DE">
              <w:rPr>
                <w:rFonts w:ascii="Georgia" w:hAnsi="Georgia"/>
                <w:sz w:val="20"/>
                <w:szCs w:val="20"/>
              </w:rPr>
              <w:t>D</w:t>
            </w:r>
            <w:r>
              <w:rPr>
                <w:rFonts w:ascii="Georgia" w:hAnsi="Georgia"/>
                <w:sz w:val="20"/>
                <w:szCs w:val="20"/>
              </w:rPr>
              <w:t>ata</w:t>
            </w:r>
          </w:p>
        </w:tc>
        <w:tc>
          <w:tcPr>
            <w:tcW w:w="1428" w:type="dxa"/>
          </w:tcPr>
          <w:p w:rsidR="003A4882" w:rsidRPr="006226DE" w:rsidRDefault="003A4882" w:rsidP="003A4882">
            <w:pPr>
              <w:rPr>
                <w:rFonts w:ascii="Georgia" w:hAnsi="Georgia"/>
                <w:sz w:val="20"/>
                <w:szCs w:val="20"/>
              </w:rPr>
            </w:pPr>
            <w:r w:rsidRPr="006226DE">
              <w:rPr>
                <w:rFonts w:ascii="Georgia" w:hAnsi="Georgia"/>
                <w:sz w:val="20"/>
                <w:szCs w:val="20"/>
              </w:rPr>
              <w:t>D</w:t>
            </w:r>
            <w:r>
              <w:rPr>
                <w:rFonts w:ascii="Georgia" w:hAnsi="Georgia"/>
                <w:sz w:val="20"/>
                <w:szCs w:val="20"/>
              </w:rPr>
              <w:t>ata</w:t>
            </w:r>
          </w:p>
        </w:tc>
      </w:tr>
      <w:tr w:rsidR="003A4882" w:rsidTr="00EF3660">
        <w:tc>
          <w:tcPr>
            <w:tcW w:w="4470" w:type="dxa"/>
          </w:tcPr>
          <w:p w:rsidR="003A4882" w:rsidRPr="007E076B" w:rsidRDefault="003A4882" w:rsidP="003A4882">
            <w:pPr>
              <w:pStyle w:val="21-Contenidodetabla"/>
            </w:pPr>
            <w:r w:rsidRPr="003A4882">
              <w:t>Information and content</w:t>
            </w:r>
          </w:p>
        </w:tc>
        <w:tc>
          <w:tcPr>
            <w:tcW w:w="1151" w:type="dxa"/>
          </w:tcPr>
          <w:p w:rsidR="003A4882" w:rsidRPr="006226DE" w:rsidRDefault="003A4882" w:rsidP="003A4882">
            <w:pPr>
              <w:pStyle w:val="21-Contenidodetabla"/>
            </w:pPr>
            <w:r w:rsidRPr="006226DE">
              <w:t>Dat</w:t>
            </w:r>
            <w:r>
              <w:t>a</w:t>
            </w:r>
          </w:p>
        </w:tc>
        <w:tc>
          <w:tcPr>
            <w:tcW w:w="1445" w:type="dxa"/>
          </w:tcPr>
          <w:p w:rsidR="003A4882" w:rsidRPr="006226DE" w:rsidRDefault="003A4882" w:rsidP="003A4882">
            <w:pPr>
              <w:rPr>
                <w:rFonts w:ascii="Georgia" w:hAnsi="Georgia"/>
                <w:sz w:val="20"/>
                <w:szCs w:val="20"/>
              </w:rPr>
            </w:pPr>
            <w:r w:rsidRPr="006226DE">
              <w:rPr>
                <w:rFonts w:ascii="Georgia" w:hAnsi="Georgia"/>
                <w:sz w:val="20"/>
                <w:szCs w:val="20"/>
              </w:rPr>
              <w:t>D</w:t>
            </w:r>
            <w:r>
              <w:rPr>
                <w:rFonts w:ascii="Georgia" w:hAnsi="Georgia"/>
                <w:sz w:val="20"/>
                <w:szCs w:val="20"/>
              </w:rPr>
              <w:t>ata</w:t>
            </w:r>
          </w:p>
        </w:tc>
        <w:tc>
          <w:tcPr>
            <w:tcW w:w="1428" w:type="dxa"/>
          </w:tcPr>
          <w:p w:rsidR="003A4882" w:rsidRPr="006226DE" w:rsidRDefault="003A4882" w:rsidP="003A4882">
            <w:pPr>
              <w:rPr>
                <w:rFonts w:ascii="Georgia" w:hAnsi="Georgia"/>
                <w:sz w:val="20"/>
                <w:szCs w:val="20"/>
              </w:rPr>
            </w:pPr>
            <w:r w:rsidRPr="006226DE">
              <w:rPr>
                <w:rFonts w:ascii="Georgia" w:hAnsi="Georgia"/>
                <w:sz w:val="20"/>
                <w:szCs w:val="20"/>
              </w:rPr>
              <w:t>D</w:t>
            </w:r>
            <w:r>
              <w:rPr>
                <w:rFonts w:ascii="Georgia" w:hAnsi="Georgia"/>
                <w:sz w:val="20"/>
                <w:szCs w:val="20"/>
              </w:rPr>
              <w:t>ata</w:t>
            </w:r>
          </w:p>
        </w:tc>
      </w:tr>
      <w:tr w:rsidR="003A4882" w:rsidTr="00EF3660">
        <w:tc>
          <w:tcPr>
            <w:tcW w:w="4470" w:type="dxa"/>
          </w:tcPr>
          <w:p w:rsidR="003A4882" w:rsidRPr="007E076B" w:rsidRDefault="003A4882" w:rsidP="003A4882">
            <w:pPr>
              <w:pStyle w:val="21-Contenidodetabla"/>
            </w:pPr>
            <w:r w:rsidRPr="003A4882">
              <w:t>Information and content</w:t>
            </w:r>
          </w:p>
        </w:tc>
        <w:tc>
          <w:tcPr>
            <w:tcW w:w="1151" w:type="dxa"/>
          </w:tcPr>
          <w:p w:rsidR="003A4882" w:rsidRPr="006226DE" w:rsidRDefault="003A4882" w:rsidP="003A4882">
            <w:pPr>
              <w:pStyle w:val="21-Contenidodetabla"/>
            </w:pPr>
            <w:r w:rsidRPr="006226DE">
              <w:t>Dat</w:t>
            </w:r>
            <w:r>
              <w:t>a</w:t>
            </w:r>
          </w:p>
        </w:tc>
        <w:tc>
          <w:tcPr>
            <w:tcW w:w="1445" w:type="dxa"/>
          </w:tcPr>
          <w:p w:rsidR="003A4882" w:rsidRPr="006226DE" w:rsidRDefault="003A4882" w:rsidP="003A4882">
            <w:pPr>
              <w:rPr>
                <w:rFonts w:ascii="Georgia" w:hAnsi="Georgia"/>
                <w:sz w:val="20"/>
                <w:szCs w:val="20"/>
              </w:rPr>
            </w:pPr>
            <w:r w:rsidRPr="006226DE">
              <w:rPr>
                <w:rFonts w:ascii="Georgia" w:hAnsi="Georgia"/>
                <w:sz w:val="20"/>
                <w:szCs w:val="20"/>
              </w:rPr>
              <w:t>D</w:t>
            </w:r>
            <w:r>
              <w:rPr>
                <w:rFonts w:ascii="Georgia" w:hAnsi="Georgia"/>
                <w:sz w:val="20"/>
                <w:szCs w:val="20"/>
              </w:rPr>
              <w:t>ata</w:t>
            </w:r>
          </w:p>
        </w:tc>
        <w:tc>
          <w:tcPr>
            <w:tcW w:w="1428" w:type="dxa"/>
          </w:tcPr>
          <w:p w:rsidR="003A4882" w:rsidRPr="006226DE" w:rsidRDefault="003A4882" w:rsidP="003A4882">
            <w:pPr>
              <w:rPr>
                <w:rFonts w:ascii="Georgia" w:hAnsi="Georgia"/>
                <w:sz w:val="20"/>
                <w:szCs w:val="20"/>
              </w:rPr>
            </w:pPr>
            <w:r w:rsidRPr="006226DE">
              <w:rPr>
                <w:rFonts w:ascii="Georgia" w:hAnsi="Georgia"/>
                <w:sz w:val="20"/>
                <w:szCs w:val="20"/>
              </w:rPr>
              <w:t>D</w:t>
            </w:r>
            <w:r>
              <w:rPr>
                <w:rFonts w:ascii="Georgia" w:hAnsi="Georgia"/>
                <w:sz w:val="20"/>
                <w:szCs w:val="20"/>
              </w:rPr>
              <w:t>ata</w:t>
            </w:r>
          </w:p>
        </w:tc>
      </w:tr>
    </w:tbl>
    <w:p w:rsidR="00764A68" w:rsidRDefault="003A4882" w:rsidP="00764A68">
      <w:pPr>
        <w:pStyle w:val="15-TituloTablaPiedefigura"/>
        <w:rPr>
          <w:lang w:val="en-GB"/>
        </w:rPr>
      </w:pPr>
      <w:r w:rsidRPr="003A4882">
        <w:rPr>
          <w:lang w:val="en-GB"/>
        </w:rPr>
        <w:t>Source: Author of the referred information</w:t>
      </w:r>
    </w:p>
    <w:p w:rsidR="00DF0A43" w:rsidRDefault="00DF0A43" w:rsidP="00DF0A43">
      <w:pPr>
        <w:pStyle w:val="11-Cuerpoartculo"/>
        <w:rPr>
          <w:lang w:val="en-GB"/>
        </w:rPr>
      </w:pPr>
    </w:p>
    <w:p w:rsidR="00764A68" w:rsidRPr="003A4882" w:rsidRDefault="00DF0A43" w:rsidP="00764A68">
      <w:pPr>
        <w:pStyle w:val="10-EpgrafesArtculo"/>
      </w:pPr>
      <w:r>
        <w:t>5</w:t>
      </w:r>
      <w:r w:rsidR="003A4882" w:rsidRPr="003A4882">
        <w:t xml:space="preserve">. </w:t>
      </w:r>
      <w:r>
        <w:t>Discussion</w:t>
      </w:r>
    </w:p>
    <w:p w:rsidR="00764A68" w:rsidRDefault="00764A68" w:rsidP="00764A68">
      <w:pPr>
        <w:pStyle w:val="11-Cuerpoartculo"/>
      </w:pPr>
      <w:r w:rsidRPr="004259C1">
        <w:rPr>
          <w:lang w:val="en-GB"/>
        </w:rP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8A2F72">
        <w:t xml:space="preserve">Hendrerit sociis leo condimentum neque curabitur dis fames consequat, congue vulputate ligula hac cursus litora pharetra praesent, viverra quisque lacus fermentum integer mi blandit. </w:t>
      </w:r>
    </w:p>
    <w:p w:rsidR="00764A68" w:rsidRDefault="00764A68" w:rsidP="00764A68">
      <w:pPr>
        <w:pStyle w:val="11-Cuerpoartculo"/>
      </w:pPr>
      <w:r w:rsidRPr="008A2F72">
        <w:t>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w:t>
      </w:r>
      <w:r>
        <w:t xml:space="preserve"> elementum proin diam convallis</w:t>
      </w:r>
      <w:r w:rsidRPr="003E4C6D">
        <w:t>.</w:t>
      </w:r>
    </w:p>
    <w:p w:rsidR="00DF0A43" w:rsidRDefault="00DF0A43" w:rsidP="00764A68">
      <w:pPr>
        <w:pStyle w:val="11-Cuerpoartculo"/>
      </w:pPr>
    </w:p>
    <w:p w:rsidR="00DF0A43" w:rsidRPr="00DF0A43" w:rsidRDefault="00DF0A43" w:rsidP="00DF0A43">
      <w:pPr>
        <w:pStyle w:val="10-EpgrafesArtculo"/>
        <w:rPr>
          <w:lang w:val="es-ES"/>
        </w:rPr>
      </w:pPr>
      <w:r>
        <w:rPr>
          <w:lang w:val="es-ES"/>
        </w:rPr>
        <w:t>6</w:t>
      </w:r>
      <w:r w:rsidRPr="00DF0A43">
        <w:rPr>
          <w:lang w:val="es-ES"/>
        </w:rPr>
        <w:t xml:space="preserve">. </w:t>
      </w:r>
      <w:r>
        <w:rPr>
          <w:lang w:val="es-ES"/>
        </w:rPr>
        <w:t>Conclusions</w:t>
      </w:r>
    </w:p>
    <w:p w:rsidR="00DF0A43" w:rsidRDefault="00DF0A43" w:rsidP="00DF0A43">
      <w:pPr>
        <w:pStyle w:val="11-Cuerpoartculo"/>
      </w:pPr>
      <w:r w:rsidRPr="00DF0A43">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8A2F72">
        <w:t xml:space="preserve">Hendrerit sociis leo condimentum neque curabitur dis fames consequat, congue vulputate ligula hac cursus litora pharetra praesent, viverra quisque lacus fermentum integer mi blandit. </w:t>
      </w:r>
    </w:p>
    <w:p w:rsidR="00DF0A43" w:rsidRDefault="00DF0A43" w:rsidP="00DF0A43">
      <w:pPr>
        <w:pStyle w:val="11-Cuerpoartculo"/>
      </w:pPr>
      <w:r w:rsidRPr="008A2F72">
        <w:t xml:space="preserve">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w:t>
      </w:r>
      <w:r w:rsidRPr="008A2F72">
        <w:lastRenderedPageBreak/>
        <w:t>ullamcorper inceptos nostra cubilia, vel massa cras fringilla iaculis duis tempor dignissim, luctus hac</w:t>
      </w:r>
      <w:r>
        <w:t xml:space="preserve"> elementum proin diam convallis</w:t>
      </w:r>
      <w:r w:rsidRPr="003E4C6D">
        <w:t>.</w:t>
      </w:r>
    </w:p>
    <w:p w:rsidR="00AE20AD" w:rsidRDefault="00AE20AD" w:rsidP="00764A68">
      <w:pPr>
        <w:pStyle w:val="11-Cuerpoartculo"/>
      </w:pPr>
    </w:p>
    <w:p w:rsidR="00AE20AD" w:rsidRPr="003A4882" w:rsidRDefault="003A4882" w:rsidP="00AE20AD">
      <w:pPr>
        <w:pStyle w:val="12-SubepgrafesArtculo"/>
      </w:pPr>
      <w:r w:rsidRPr="003A4882">
        <w:t xml:space="preserve">Acknowledgements and funding </w:t>
      </w:r>
    </w:p>
    <w:p w:rsidR="00AE20AD" w:rsidRPr="003A4882" w:rsidRDefault="003A4882" w:rsidP="00AE20AD">
      <w:pPr>
        <w:pStyle w:val="11-Cuerpoartculo"/>
        <w:ind w:left="708"/>
        <w:rPr>
          <w:lang w:val="en-GB"/>
        </w:rPr>
      </w:pPr>
      <w:r w:rsidRPr="003A4882">
        <w:rPr>
          <w:lang w:val="en-GB"/>
        </w:rPr>
        <w:t>If applicable, indicate in this section acknowledgements and source of funding: reference of the project on whic</w:t>
      </w:r>
      <w:r>
        <w:rPr>
          <w:lang w:val="en-GB"/>
        </w:rPr>
        <w:t>h the article submitted depends</w:t>
      </w:r>
      <w:r w:rsidR="00AE20AD" w:rsidRPr="003A4882">
        <w:rPr>
          <w:lang w:val="en-GB"/>
        </w:rPr>
        <w:t>.</w:t>
      </w:r>
    </w:p>
    <w:p w:rsidR="00C1413A" w:rsidRPr="003A4882" w:rsidRDefault="00C1413A" w:rsidP="001228AF">
      <w:pPr>
        <w:pStyle w:val="11-Cuerpoartculo"/>
        <w:rPr>
          <w:lang w:val="en-GB"/>
        </w:rPr>
      </w:pPr>
    </w:p>
    <w:p w:rsidR="00B86A0D" w:rsidRPr="003A4882" w:rsidRDefault="003A4882" w:rsidP="00C1413A">
      <w:pPr>
        <w:pStyle w:val="12-SubepgrafesArtculo"/>
      </w:pPr>
      <w:r w:rsidRPr="003A4882">
        <w:t>References</w:t>
      </w:r>
    </w:p>
    <w:p w:rsidR="003A4882" w:rsidRDefault="003A4882" w:rsidP="00BD7CEB">
      <w:pPr>
        <w:pStyle w:val="20-Referencias"/>
        <w:ind w:left="1134" w:hanging="425"/>
        <w:rPr>
          <w:lang w:val="en-GB"/>
        </w:rPr>
      </w:pPr>
      <w:r w:rsidRPr="003A4882">
        <w:rPr>
          <w:lang w:val="en-GB"/>
        </w:rPr>
        <w:t xml:space="preserve">The following are examples of the most common types of documents used in bibliographic references: books, journal articles and book chapters. For more information and details: see APA 7: </w:t>
      </w:r>
      <w:hyperlink r:id="rId10" w:history="1">
        <w:r w:rsidRPr="00763954">
          <w:rPr>
            <w:rStyle w:val="Hipervnculo"/>
            <w:lang w:val="en-GB"/>
          </w:rPr>
          <w:t>https://apastyle.apa.org/</w:t>
        </w:r>
      </w:hyperlink>
      <w:r>
        <w:rPr>
          <w:lang w:val="en-GB"/>
        </w:rPr>
        <w:t xml:space="preserve"> </w:t>
      </w:r>
    </w:p>
    <w:p w:rsidR="00AE20AD" w:rsidRPr="003A4882" w:rsidRDefault="00511733" w:rsidP="00BD7CEB">
      <w:pPr>
        <w:pStyle w:val="20-Referencias"/>
        <w:ind w:left="1134" w:hanging="425"/>
        <w:rPr>
          <w:lang w:val="en-GB"/>
        </w:rPr>
      </w:pPr>
      <w:r>
        <w:rPr>
          <w:lang w:val="en-GB"/>
        </w:rPr>
        <w:t>Book</w:t>
      </w:r>
      <w:r w:rsidR="00AE20AD" w:rsidRPr="003A4882">
        <w:rPr>
          <w:lang w:val="en-GB"/>
        </w:rPr>
        <w:t>:</w:t>
      </w:r>
    </w:p>
    <w:p w:rsidR="00AE20AD" w:rsidRPr="00363A02" w:rsidRDefault="00B062E1" w:rsidP="00AE20AD">
      <w:pPr>
        <w:pStyle w:val="20-Referencias"/>
        <w:ind w:left="1134" w:hanging="425"/>
        <w:rPr>
          <w:lang w:val="en-GB"/>
        </w:rPr>
      </w:pPr>
      <w:r>
        <w:rPr>
          <w:lang w:val="en-GB"/>
        </w:rPr>
        <w:t>Eisner, E. (1972</w:t>
      </w:r>
      <w:r w:rsidR="00AE20AD" w:rsidRPr="003A4882">
        <w:rPr>
          <w:lang w:val="en-GB"/>
        </w:rPr>
        <w:t xml:space="preserve">). </w:t>
      </w:r>
      <w:r w:rsidRPr="004259C1">
        <w:rPr>
          <w:i/>
          <w:lang w:val="en-GB"/>
        </w:rPr>
        <w:t>Educating artistic vision.</w:t>
      </w:r>
      <w:r w:rsidRPr="004259C1">
        <w:rPr>
          <w:lang w:val="en-GB"/>
        </w:rPr>
        <w:t xml:space="preserve"> </w:t>
      </w:r>
      <w:r w:rsidRPr="00363A02">
        <w:rPr>
          <w:lang w:val="en-GB"/>
        </w:rPr>
        <w:t>Macmillan Pub. Co.</w:t>
      </w:r>
      <w:r w:rsidR="00AE20AD" w:rsidRPr="00363A02">
        <w:rPr>
          <w:lang w:val="en-GB"/>
        </w:rPr>
        <w:t xml:space="preserve"> </w:t>
      </w:r>
    </w:p>
    <w:p w:rsidR="00AE20AD" w:rsidRPr="00363A02" w:rsidRDefault="00511733" w:rsidP="00AE20AD">
      <w:pPr>
        <w:pStyle w:val="20-Referencias"/>
        <w:ind w:left="1134" w:hanging="425"/>
        <w:rPr>
          <w:lang w:val="en-GB"/>
        </w:rPr>
      </w:pPr>
      <w:r w:rsidRPr="00363A02">
        <w:rPr>
          <w:lang w:val="en-GB"/>
        </w:rPr>
        <w:t>Journal article</w:t>
      </w:r>
      <w:r w:rsidR="00AE20AD" w:rsidRPr="00363A02">
        <w:rPr>
          <w:lang w:val="en-GB"/>
        </w:rPr>
        <w:t>:</w:t>
      </w:r>
    </w:p>
    <w:p w:rsidR="00AE20AD" w:rsidRPr="00363A02" w:rsidRDefault="00AE20AD" w:rsidP="00AE20AD">
      <w:pPr>
        <w:pStyle w:val="20-Referencias"/>
        <w:ind w:left="1134" w:hanging="425"/>
        <w:rPr>
          <w:lang w:val="en-GB"/>
        </w:rPr>
      </w:pPr>
      <w:r>
        <w:t>Barbosa, A. M. (2021). E</w:t>
      </w:r>
      <w:r w:rsidRPr="00AE20AD">
        <w:t xml:space="preserve">ducación artística en Brasil: creatividad colectiva. </w:t>
      </w:r>
      <w:r w:rsidR="00B350FC">
        <w:rPr>
          <w:i/>
        </w:rPr>
        <w:t>Communiars. Revista de Imagen, Artes y</w:t>
      </w:r>
      <w:r w:rsidRPr="00B350FC">
        <w:rPr>
          <w:i/>
        </w:rPr>
        <w:t xml:space="preserve"> Educación Crítica Y Social</w:t>
      </w:r>
      <w:r w:rsidRPr="00AE20AD">
        <w:t xml:space="preserve">, </w:t>
      </w:r>
      <w:r w:rsidRPr="00B350FC">
        <w:rPr>
          <w:i/>
        </w:rPr>
        <w:t>5</w:t>
      </w:r>
      <w:r w:rsidRPr="00AE20AD">
        <w:t>, 11–26.</w:t>
      </w:r>
      <w:r>
        <w:t xml:space="preserve"> </w:t>
      </w:r>
      <w:hyperlink r:id="rId11" w:history="1">
        <w:r w:rsidRPr="00363A02">
          <w:rPr>
            <w:rStyle w:val="Hipervnculo"/>
            <w:lang w:val="en-GB"/>
          </w:rPr>
          <w:t>https://dx.doi.org/10.12795/Communiars.2021.i05.01</w:t>
        </w:r>
      </w:hyperlink>
      <w:r w:rsidRPr="00363A02">
        <w:rPr>
          <w:lang w:val="en-GB"/>
        </w:rPr>
        <w:t xml:space="preserve"> </w:t>
      </w:r>
    </w:p>
    <w:p w:rsidR="00AE20AD" w:rsidRPr="00363A02" w:rsidRDefault="00511733" w:rsidP="00AE20AD">
      <w:pPr>
        <w:pStyle w:val="20-Referencias"/>
        <w:ind w:left="1134" w:hanging="425"/>
        <w:rPr>
          <w:lang w:val="en-GB"/>
        </w:rPr>
      </w:pPr>
      <w:r w:rsidRPr="00363A02">
        <w:rPr>
          <w:lang w:val="en-GB"/>
        </w:rPr>
        <w:t>Book chapter</w:t>
      </w:r>
      <w:r w:rsidR="00AE20AD" w:rsidRPr="00363A02">
        <w:rPr>
          <w:lang w:val="en-GB"/>
        </w:rPr>
        <w:t xml:space="preserve">: </w:t>
      </w:r>
    </w:p>
    <w:p w:rsidR="001C65F2" w:rsidRPr="00640469" w:rsidRDefault="00AE20AD" w:rsidP="00AE20AD">
      <w:pPr>
        <w:pStyle w:val="20-Referencias"/>
        <w:ind w:left="1276" w:hanging="568"/>
      </w:pPr>
      <w:r w:rsidRPr="00363A02">
        <w:rPr>
          <w:lang w:val="en-GB"/>
        </w:rPr>
        <w:t>Ara</w:t>
      </w:r>
      <w:r w:rsidR="00B350FC" w:rsidRPr="00363A02">
        <w:rPr>
          <w:lang w:val="en-GB"/>
        </w:rPr>
        <w:t xml:space="preserve">ñó-Gisbert, J. C. (2005). </w:t>
      </w:r>
      <w:r w:rsidR="00B350FC">
        <w:t xml:space="preserve">Estructura del conocimiento artístico. En R. Marín-Viadel (Ed.), </w:t>
      </w:r>
      <w:r w:rsidR="00B350FC" w:rsidRPr="00B350FC">
        <w:rPr>
          <w:i/>
        </w:rPr>
        <w:t>Investigación en educación artística: temas, métodos y técnicas de indagación sobre el aprendizaje y la enseñanza de las artes y culturas visuales</w:t>
      </w:r>
      <w:r w:rsidR="00B350FC">
        <w:t xml:space="preserve"> (pp.19-42). Universidad de Granada.</w:t>
      </w:r>
    </w:p>
    <w:p w:rsidR="001C65F2" w:rsidRDefault="001C65F2" w:rsidP="003B1BE3">
      <w:pPr>
        <w:pStyle w:val="11-Cuerpoartculo"/>
      </w:pPr>
    </w:p>
    <w:sectPr w:rsidR="001C65F2" w:rsidSect="00764A68">
      <w:headerReference w:type="default" r:id="rId12"/>
      <w:footerReference w:type="default" r:id="rId13"/>
      <w:headerReference w:type="first" r:id="rId14"/>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E19" w:rsidRDefault="00520E19" w:rsidP="00690431">
      <w:pPr>
        <w:spacing w:after="0" w:line="240" w:lineRule="auto"/>
      </w:pPr>
      <w:r>
        <w:separator/>
      </w:r>
    </w:p>
  </w:endnote>
  <w:endnote w:type="continuationSeparator" w:id="0">
    <w:p w:rsidR="00520E19" w:rsidRDefault="00520E19" w:rsidP="0069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73" w:rsidRPr="00512573" w:rsidRDefault="00512573" w:rsidP="00512573">
    <w:pPr>
      <w:jc w:val="left"/>
      <w:rPr>
        <w:rFonts w:ascii="Arial" w:hAnsi="Arial" w:cs="Arial"/>
      </w:rPr>
    </w:pPr>
  </w:p>
  <w:p w:rsidR="00512573" w:rsidRPr="005B063F" w:rsidRDefault="00610723" w:rsidP="005B063F">
    <w:pPr>
      <w:pStyle w:val="16-InfoN"/>
      <w:rPr>
        <w:lang w:val="en-GB"/>
      </w:rPr>
    </w:pPr>
    <w:r w:rsidRPr="00610723">
      <w:rPr>
        <w:lang w:val="en-GB"/>
      </w:rPr>
      <w:t xml:space="preserve">COMMUNIARS · </w:t>
    </w:r>
    <w:r w:rsidR="005B063F" w:rsidRPr="00775098">
      <w:rPr>
        <w:lang w:val="en-GB"/>
      </w:rPr>
      <w:t xml:space="preserve">ISSN 2603-6681 · </w:t>
    </w:r>
    <w:r w:rsidR="00502483" w:rsidRPr="00502483">
      <w:rPr>
        <w:lang w:val="en-GB"/>
      </w:rPr>
      <w:t>DOI: https://dx.doi.org/10.12795/</w:t>
    </w:r>
    <w:r w:rsidR="00EF46E8" w:rsidRPr="00EF46E8">
      <w:rPr>
        <w:lang w:val="en-GB"/>
      </w:rPr>
      <w:t xml:space="preserve"> To be completed by the editor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E19" w:rsidRDefault="00520E19" w:rsidP="00690431">
      <w:pPr>
        <w:spacing w:after="0" w:line="240" w:lineRule="auto"/>
      </w:pPr>
      <w:r>
        <w:separator/>
      </w:r>
    </w:p>
  </w:footnote>
  <w:footnote w:type="continuationSeparator" w:id="0">
    <w:p w:rsidR="00520E19" w:rsidRDefault="00520E19" w:rsidP="00690431">
      <w:pPr>
        <w:spacing w:after="0" w:line="240" w:lineRule="auto"/>
      </w:pPr>
      <w:r>
        <w:continuationSeparator/>
      </w:r>
    </w:p>
  </w:footnote>
  <w:footnote w:id="1">
    <w:p w:rsidR="00764A68" w:rsidRPr="003A4882" w:rsidRDefault="00764A68" w:rsidP="00764A68">
      <w:pPr>
        <w:pStyle w:val="14-Notaapie"/>
        <w:rPr>
          <w:lang w:val="en-GB"/>
        </w:rPr>
      </w:pPr>
      <w:r w:rsidRPr="00505912">
        <w:rPr>
          <w:rStyle w:val="Refdenotaalpie"/>
          <w:lang w:val="es-ES"/>
        </w:rPr>
        <w:footnoteRef/>
      </w:r>
      <w:r w:rsidRPr="003A4882">
        <w:rPr>
          <w:lang w:val="en-GB"/>
        </w:rPr>
        <w:t xml:space="preserve"> </w:t>
      </w:r>
      <w:r w:rsidR="003A4882">
        <w:rPr>
          <w:lang w:val="en-GB"/>
        </w:rPr>
        <w:t xml:space="preserve">If </w:t>
      </w:r>
      <w:r w:rsidR="003A4882" w:rsidRPr="003A4882">
        <w:rPr>
          <w:lang w:val="en-GB"/>
        </w:rPr>
        <w:t>applicable, footnotes may be made at the bottom of the page.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83" w:rsidRPr="00EF46E8" w:rsidRDefault="00B10BB7" w:rsidP="00502483">
    <w:pPr>
      <w:pStyle w:val="16-InfoN"/>
      <w:rPr>
        <w:lang w:val="en-GB"/>
      </w:rPr>
    </w:pPr>
    <w:r>
      <w:rPr>
        <w:noProof/>
        <w:lang w:eastAsia="es-ES"/>
      </w:rPr>
      <mc:AlternateContent>
        <mc:Choice Requires="wps">
          <w:drawing>
            <wp:anchor distT="0" distB="0" distL="114300" distR="114300" simplePos="0" relativeHeight="251660288" behindDoc="0" locked="0" layoutInCell="0" allowOverlap="1" wp14:anchorId="4AB9694A" wp14:editId="4609070A">
              <wp:simplePos x="0" y="0"/>
              <wp:positionH relativeFrom="rightMargin">
                <wp:posOffset>47202</wp:posOffset>
              </wp:positionH>
              <wp:positionV relativeFrom="page">
                <wp:posOffset>4927600</wp:posOffset>
              </wp:positionV>
              <wp:extent cx="897466"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466"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BB7" w:rsidRPr="00B10BB7" w:rsidRDefault="00B10BB7" w:rsidP="00B10BB7">
                          <w:pPr>
                            <w:ind w:right="-156"/>
                            <w:jc w:val="right"/>
                            <w:rPr>
                              <w:rFonts w:ascii="Arial Black" w:eastAsiaTheme="majorEastAsia" w:hAnsi="Arial Black" w:cs="Arial"/>
                              <w:color w:val="BFBFBF" w:themeColor="background1" w:themeShade="BF"/>
                              <w:sz w:val="56"/>
                              <w:szCs w:val="56"/>
                            </w:rPr>
                          </w:pPr>
                          <w:r w:rsidRPr="00B10BB7">
                            <w:rPr>
                              <w:rFonts w:ascii="Times New Roman" w:eastAsiaTheme="majorEastAsia" w:hAnsi="Times New Roman" w:cs="Times New Roman"/>
                              <w:color w:val="BFBFBF" w:themeColor="background1" w:themeShade="BF"/>
                              <w:sz w:val="72"/>
                              <w:szCs w:val="72"/>
                            </w:rPr>
                            <w:t>·</w:t>
                          </w:r>
                          <w:r>
                            <w:rPr>
                              <w:rFonts w:ascii="Arial Black" w:eastAsiaTheme="majorEastAsia" w:hAnsi="Arial Black" w:cs="Arial"/>
                              <w:color w:val="BFBFBF" w:themeColor="background1" w:themeShade="BF"/>
                              <w:sz w:val="56"/>
                              <w:szCs w:val="56"/>
                            </w:rPr>
                            <w:t xml:space="preserve"> </w:t>
                          </w:r>
                          <w:sdt>
                            <w:sdtPr>
                              <w:rPr>
                                <w:rFonts w:ascii="Arial Black" w:eastAsiaTheme="majorEastAsia" w:hAnsi="Arial Black" w:cs="Arial"/>
                                <w:color w:val="BFBFBF" w:themeColor="background1" w:themeShade="BF"/>
                                <w:sz w:val="56"/>
                                <w:szCs w:val="56"/>
                              </w:rPr>
                              <w:id w:val="-1807150379"/>
                              <w:docPartObj>
                                <w:docPartGallery w:val="Page Numbers (Margins)"/>
                                <w:docPartUnique/>
                              </w:docPartObj>
                            </w:sdtPr>
                            <w:sdtEndPr/>
                            <w:sdtContent>
                              <w:r w:rsidRPr="00B10BB7">
                                <w:rPr>
                                  <w:rFonts w:ascii="Arial Black" w:eastAsiaTheme="minorEastAsia" w:hAnsi="Arial Black" w:cs="Arial"/>
                                  <w:color w:val="BFBFBF" w:themeColor="background1" w:themeShade="BF"/>
                                  <w:sz w:val="56"/>
                                  <w:szCs w:val="56"/>
                                </w:rPr>
                                <w:fldChar w:fldCharType="begin"/>
                              </w:r>
                              <w:r w:rsidRPr="00B10BB7">
                                <w:rPr>
                                  <w:rFonts w:ascii="Arial Black" w:hAnsi="Arial Black" w:cs="Arial"/>
                                  <w:color w:val="BFBFBF" w:themeColor="background1" w:themeShade="BF"/>
                                  <w:sz w:val="56"/>
                                  <w:szCs w:val="56"/>
                                </w:rPr>
                                <w:instrText>PAGE  \* MERGEFORMAT</w:instrText>
                              </w:r>
                              <w:r w:rsidRPr="00B10BB7">
                                <w:rPr>
                                  <w:rFonts w:ascii="Arial Black" w:eastAsiaTheme="minorEastAsia" w:hAnsi="Arial Black" w:cs="Arial"/>
                                  <w:color w:val="BFBFBF" w:themeColor="background1" w:themeShade="BF"/>
                                  <w:sz w:val="56"/>
                                  <w:szCs w:val="56"/>
                                </w:rPr>
                                <w:fldChar w:fldCharType="separate"/>
                              </w:r>
                              <w:r w:rsidR="00C76BF0" w:rsidRPr="00C76BF0">
                                <w:rPr>
                                  <w:rFonts w:ascii="Arial Black" w:eastAsiaTheme="majorEastAsia" w:hAnsi="Arial Black" w:cs="Arial"/>
                                  <w:noProof/>
                                  <w:color w:val="BFBFBF" w:themeColor="background1" w:themeShade="BF"/>
                                  <w:sz w:val="56"/>
                                  <w:szCs w:val="56"/>
                                </w:rPr>
                                <w:t>6</w:t>
                              </w:r>
                              <w:r w:rsidRPr="00B10BB7">
                                <w:rPr>
                                  <w:rFonts w:ascii="Arial Black" w:eastAsiaTheme="majorEastAsia" w:hAnsi="Arial Black" w:cs="Arial"/>
                                  <w:color w:val="BFBFBF" w:themeColor="background1" w:themeShade="BF"/>
                                  <w:sz w:val="56"/>
                                  <w:szCs w:val="56"/>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694A" id="Rectángulo 1" o:spid="_x0000_s1026" style="position:absolute;left:0;text-align:left;margin-left:3.7pt;margin-top:388pt;width:70.65pt;height:70.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" o:allowincell="f" stroked="f">
              <v:textbox>
                <w:txbxContent>
                  <w:p w:rsidR="00B10BB7" w:rsidRPr="00B10BB7" w:rsidRDefault="00B10BB7" w:rsidP="00B10BB7">
                    <w:pPr>
                      <w:ind w:right="-156"/>
                      <w:jc w:val="right"/>
                      <w:rPr>
                        <w:rFonts w:ascii="Arial Black" w:eastAsiaTheme="majorEastAsia" w:hAnsi="Arial Black" w:cs="Arial"/>
                        <w:color w:val="BFBFBF" w:themeColor="background1" w:themeShade="BF"/>
                        <w:sz w:val="56"/>
                        <w:szCs w:val="56"/>
                      </w:rPr>
                    </w:pPr>
                    <w:r w:rsidRPr="00B10BB7">
                      <w:rPr>
                        <w:rFonts w:ascii="Times New Roman" w:eastAsiaTheme="majorEastAsia" w:hAnsi="Times New Roman" w:cs="Times New Roman"/>
                        <w:color w:val="BFBFBF" w:themeColor="background1" w:themeShade="BF"/>
                        <w:sz w:val="72"/>
                        <w:szCs w:val="72"/>
                      </w:rPr>
                      <w:t>·</w:t>
                    </w:r>
                    <w:r>
                      <w:rPr>
                        <w:rFonts w:ascii="Arial Black" w:eastAsiaTheme="majorEastAsia" w:hAnsi="Arial Black" w:cs="Arial"/>
                        <w:color w:val="BFBFBF" w:themeColor="background1" w:themeShade="BF"/>
                        <w:sz w:val="56"/>
                        <w:szCs w:val="56"/>
                      </w:rPr>
                      <w:t xml:space="preserve"> </w:t>
                    </w:r>
                    <w:sdt>
                      <w:sdtPr>
                        <w:rPr>
                          <w:rFonts w:ascii="Arial Black" w:eastAsiaTheme="majorEastAsia" w:hAnsi="Arial Black" w:cs="Arial"/>
                          <w:color w:val="BFBFBF" w:themeColor="background1" w:themeShade="BF"/>
                          <w:sz w:val="56"/>
                          <w:szCs w:val="56"/>
                        </w:rPr>
                        <w:id w:val="-1807150379"/>
                        <w:docPartObj>
                          <w:docPartGallery w:val="Page Numbers (Margins)"/>
                          <w:docPartUnique/>
                        </w:docPartObj>
                      </w:sdtPr>
                      <w:sdtEndPr/>
                      <w:sdtContent>
                        <w:r w:rsidRPr="00B10BB7">
                          <w:rPr>
                            <w:rFonts w:ascii="Arial Black" w:eastAsiaTheme="minorEastAsia" w:hAnsi="Arial Black" w:cs="Arial"/>
                            <w:color w:val="BFBFBF" w:themeColor="background1" w:themeShade="BF"/>
                            <w:sz w:val="56"/>
                            <w:szCs w:val="56"/>
                          </w:rPr>
                          <w:fldChar w:fldCharType="begin"/>
                        </w:r>
                        <w:r w:rsidRPr="00B10BB7">
                          <w:rPr>
                            <w:rFonts w:ascii="Arial Black" w:hAnsi="Arial Black" w:cs="Arial"/>
                            <w:color w:val="BFBFBF" w:themeColor="background1" w:themeShade="BF"/>
                            <w:sz w:val="56"/>
                            <w:szCs w:val="56"/>
                          </w:rPr>
                          <w:instrText>PAGE  \* MERGEFORMAT</w:instrText>
                        </w:r>
                        <w:r w:rsidRPr="00B10BB7">
                          <w:rPr>
                            <w:rFonts w:ascii="Arial Black" w:eastAsiaTheme="minorEastAsia" w:hAnsi="Arial Black" w:cs="Arial"/>
                            <w:color w:val="BFBFBF" w:themeColor="background1" w:themeShade="BF"/>
                            <w:sz w:val="56"/>
                            <w:szCs w:val="56"/>
                          </w:rPr>
                          <w:fldChar w:fldCharType="separate"/>
                        </w:r>
                        <w:r w:rsidR="00C76BF0" w:rsidRPr="00C76BF0">
                          <w:rPr>
                            <w:rFonts w:ascii="Arial Black" w:eastAsiaTheme="majorEastAsia" w:hAnsi="Arial Black" w:cs="Arial"/>
                            <w:noProof/>
                            <w:color w:val="BFBFBF" w:themeColor="background1" w:themeShade="BF"/>
                            <w:sz w:val="56"/>
                            <w:szCs w:val="56"/>
                          </w:rPr>
                          <w:t>6</w:t>
                        </w:r>
                        <w:r w:rsidRPr="00B10BB7">
                          <w:rPr>
                            <w:rFonts w:ascii="Arial Black" w:eastAsiaTheme="majorEastAsia" w:hAnsi="Arial Black" w:cs="Arial"/>
                            <w:color w:val="BFBFBF" w:themeColor="background1" w:themeShade="BF"/>
                            <w:sz w:val="56"/>
                            <w:szCs w:val="56"/>
                          </w:rPr>
                          <w:fldChar w:fldCharType="end"/>
                        </w:r>
                      </w:sdtContent>
                    </w:sdt>
                  </w:p>
                </w:txbxContent>
              </v:textbox>
              <w10:wrap anchorx="margin" anchory="page"/>
            </v:rect>
          </w:pict>
        </mc:Fallback>
      </mc:AlternateContent>
    </w:r>
    <w:r w:rsidR="00EF46E8" w:rsidRPr="00EF46E8">
      <w:rPr>
        <w:lang w:val="en-GB"/>
      </w:rPr>
      <w:t xml:space="preserve"> </w:t>
    </w:r>
    <w:r w:rsidR="00EF46E8" w:rsidRPr="00EF46E8">
      <w:rPr>
        <w:noProof/>
        <w:lang w:val="en-GB" w:eastAsia="es-ES"/>
      </w:rPr>
      <w:t>To be completed by the editor</w:t>
    </w:r>
    <w:r w:rsidR="00764A68" w:rsidRPr="00EF46E8">
      <w:rPr>
        <w:lang w:val="en-GB"/>
      </w:rPr>
      <w:t>:</w:t>
    </w:r>
    <w:r w:rsidR="006B1F08" w:rsidRPr="00EF46E8">
      <w:rPr>
        <w:lang w:val="en-GB"/>
      </w:rPr>
      <w:t xml:space="preserve"> </w:t>
    </w:r>
    <w:r w:rsidR="00764A68" w:rsidRPr="00EF46E8">
      <w:rPr>
        <w:lang w:val="en-GB"/>
      </w:rPr>
      <w:t>20XX</w:t>
    </w:r>
    <w:r w:rsidR="00610723" w:rsidRPr="00EF46E8">
      <w:rPr>
        <w:lang w:val="en-GB"/>
      </w:rPr>
      <w:t xml:space="preserve"> ·</w:t>
    </w:r>
    <w:r w:rsidR="00EB06F1" w:rsidRPr="00EF46E8">
      <w:rPr>
        <w:lang w:val="en-GB"/>
      </w:rPr>
      <w:t xml:space="preserve"> </w:t>
    </w:r>
    <w:r w:rsidR="00764A68" w:rsidRPr="00EF46E8">
      <w:rPr>
        <w:lang w:val="en-GB"/>
      </w:rPr>
      <w:t>Communiars, X</w:t>
    </w:r>
    <w:r w:rsidR="00FF3F20" w:rsidRPr="00EF46E8">
      <w:rPr>
        <w:lang w:val="en-GB"/>
      </w:rPr>
      <w:t xml:space="preserve">: </w:t>
    </w:r>
    <w:r w:rsidR="00764A68" w:rsidRPr="00EF46E8">
      <w:rPr>
        <w:lang w:val="en-GB"/>
      </w:rPr>
      <w:t>XX</w:t>
    </w:r>
    <w:r w:rsidR="006B1F08" w:rsidRPr="00EF46E8">
      <w:rPr>
        <w:lang w:val="en-GB"/>
      </w:rPr>
      <w:t>-</w:t>
    </w:r>
    <w:r w:rsidR="00610723" w:rsidRPr="00EF46E8">
      <w:rPr>
        <w:lang w:val="en-GB"/>
      </w:rPr>
      <w:t xml:space="preserve"> </w:t>
    </w:r>
    <w:r w:rsidR="00764A68" w:rsidRPr="00EF46E8">
      <w:rPr>
        <w:lang w:val="en-GB"/>
      </w:rPr>
      <w:t>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31" w:rsidRDefault="00406C3E">
    <w:r>
      <w:rPr>
        <w:noProof/>
        <w:lang w:eastAsia="es-ES"/>
      </w:rPr>
      <w:drawing>
        <wp:anchor distT="0" distB="0" distL="114300" distR="114300" simplePos="0" relativeHeight="251661312" behindDoc="1" locked="0" layoutInCell="1" allowOverlap="1">
          <wp:simplePos x="0" y="0"/>
          <wp:positionH relativeFrom="page">
            <wp:posOffset>7025228</wp:posOffset>
          </wp:positionH>
          <wp:positionV relativeFrom="paragraph">
            <wp:posOffset>-448945</wp:posOffset>
          </wp:positionV>
          <wp:extent cx="578828" cy="484513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gen-communia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828" cy="48451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97"/>
    <w:rsid w:val="00000243"/>
    <w:rsid w:val="000325BB"/>
    <w:rsid w:val="00052AFC"/>
    <w:rsid w:val="000755E4"/>
    <w:rsid w:val="000A62C5"/>
    <w:rsid w:val="000B06B8"/>
    <w:rsid w:val="000D3774"/>
    <w:rsid w:val="001228AF"/>
    <w:rsid w:val="00131723"/>
    <w:rsid w:val="0013549E"/>
    <w:rsid w:val="00165750"/>
    <w:rsid w:val="00167057"/>
    <w:rsid w:val="00192154"/>
    <w:rsid w:val="001A3E3C"/>
    <w:rsid w:val="001C1B20"/>
    <w:rsid w:val="001C65F2"/>
    <w:rsid w:val="001D3491"/>
    <w:rsid w:val="00222964"/>
    <w:rsid w:val="00223690"/>
    <w:rsid w:val="002364C4"/>
    <w:rsid w:val="00244990"/>
    <w:rsid w:val="0024684E"/>
    <w:rsid w:val="00250927"/>
    <w:rsid w:val="002540C2"/>
    <w:rsid w:val="00274894"/>
    <w:rsid w:val="00276383"/>
    <w:rsid w:val="0029306A"/>
    <w:rsid w:val="002B253A"/>
    <w:rsid w:val="002B25D8"/>
    <w:rsid w:val="002E73C1"/>
    <w:rsid w:val="0030639F"/>
    <w:rsid w:val="00325778"/>
    <w:rsid w:val="00352301"/>
    <w:rsid w:val="00357F1C"/>
    <w:rsid w:val="00363A02"/>
    <w:rsid w:val="0037533E"/>
    <w:rsid w:val="00383857"/>
    <w:rsid w:val="00387174"/>
    <w:rsid w:val="003A4882"/>
    <w:rsid w:val="003B1BE3"/>
    <w:rsid w:val="003E3FE9"/>
    <w:rsid w:val="003E4C6D"/>
    <w:rsid w:val="003F58D3"/>
    <w:rsid w:val="004064A4"/>
    <w:rsid w:val="00406C3E"/>
    <w:rsid w:val="00411A97"/>
    <w:rsid w:val="004259C1"/>
    <w:rsid w:val="00432A23"/>
    <w:rsid w:val="00443AD2"/>
    <w:rsid w:val="00460A09"/>
    <w:rsid w:val="00483DD6"/>
    <w:rsid w:val="00486625"/>
    <w:rsid w:val="004A0F50"/>
    <w:rsid w:val="004D078F"/>
    <w:rsid w:val="00502483"/>
    <w:rsid w:val="00505912"/>
    <w:rsid w:val="00511733"/>
    <w:rsid w:val="00512573"/>
    <w:rsid w:val="00520E19"/>
    <w:rsid w:val="00536B5A"/>
    <w:rsid w:val="00587340"/>
    <w:rsid w:val="005A0575"/>
    <w:rsid w:val="005A1AB0"/>
    <w:rsid w:val="005B063F"/>
    <w:rsid w:val="005F003F"/>
    <w:rsid w:val="00610723"/>
    <w:rsid w:val="006312CB"/>
    <w:rsid w:val="00631FF9"/>
    <w:rsid w:val="00635A81"/>
    <w:rsid w:val="00640469"/>
    <w:rsid w:val="006535F1"/>
    <w:rsid w:val="00672CE6"/>
    <w:rsid w:val="00682194"/>
    <w:rsid w:val="00690431"/>
    <w:rsid w:val="006B1F08"/>
    <w:rsid w:val="006C55BE"/>
    <w:rsid w:val="006D7FE1"/>
    <w:rsid w:val="00727F3A"/>
    <w:rsid w:val="00733A87"/>
    <w:rsid w:val="00762D6B"/>
    <w:rsid w:val="00764A68"/>
    <w:rsid w:val="00775098"/>
    <w:rsid w:val="00793D88"/>
    <w:rsid w:val="007A539B"/>
    <w:rsid w:val="007A6FAA"/>
    <w:rsid w:val="007E496C"/>
    <w:rsid w:val="007F06DD"/>
    <w:rsid w:val="008167F5"/>
    <w:rsid w:val="008442AC"/>
    <w:rsid w:val="0085101C"/>
    <w:rsid w:val="00853290"/>
    <w:rsid w:val="008670B7"/>
    <w:rsid w:val="00882685"/>
    <w:rsid w:val="00883E3F"/>
    <w:rsid w:val="008B6F32"/>
    <w:rsid w:val="008D108A"/>
    <w:rsid w:val="008D6CBF"/>
    <w:rsid w:val="00900045"/>
    <w:rsid w:val="009170F8"/>
    <w:rsid w:val="009232B2"/>
    <w:rsid w:val="00985F54"/>
    <w:rsid w:val="009964E8"/>
    <w:rsid w:val="009C1A9A"/>
    <w:rsid w:val="009C37FB"/>
    <w:rsid w:val="00A02A77"/>
    <w:rsid w:val="00A0589B"/>
    <w:rsid w:val="00A133E3"/>
    <w:rsid w:val="00A2376D"/>
    <w:rsid w:val="00A35711"/>
    <w:rsid w:val="00A72EF7"/>
    <w:rsid w:val="00AB505C"/>
    <w:rsid w:val="00AE20AD"/>
    <w:rsid w:val="00AF62F4"/>
    <w:rsid w:val="00B03A1A"/>
    <w:rsid w:val="00B062E1"/>
    <w:rsid w:val="00B10BB7"/>
    <w:rsid w:val="00B34D94"/>
    <w:rsid w:val="00B350FC"/>
    <w:rsid w:val="00B639AF"/>
    <w:rsid w:val="00B74E72"/>
    <w:rsid w:val="00B802B7"/>
    <w:rsid w:val="00B85849"/>
    <w:rsid w:val="00B86A0D"/>
    <w:rsid w:val="00B87679"/>
    <w:rsid w:val="00BA149F"/>
    <w:rsid w:val="00BB6DCA"/>
    <w:rsid w:val="00BC2EB5"/>
    <w:rsid w:val="00BD7CEB"/>
    <w:rsid w:val="00BE43B3"/>
    <w:rsid w:val="00C1413A"/>
    <w:rsid w:val="00C16D58"/>
    <w:rsid w:val="00C347F8"/>
    <w:rsid w:val="00C36799"/>
    <w:rsid w:val="00C60102"/>
    <w:rsid w:val="00C63330"/>
    <w:rsid w:val="00C6530F"/>
    <w:rsid w:val="00C76BF0"/>
    <w:rsid w:val="00CC60A2"/>
    <w:rsid w:val="00CD19A5"/>
    <w:rsid w:val="00CD4088"/>
    <w:rsid w:val="00CE6FBE"/>
    <w:rsid w:val="00D40003"/>
    <w:rsid w:val="00D61228"/>
    <w:rsid w:val="00D86419"/>
    <w:rsid w:val="00DA3587"/>
    <w:rsid w:val="00DE71ED"/>
    <w:rsid w:val="00DF0A43"/>
    <w:rsid w:val="00E007E2"/>
    <w:rsid w:val="00E07338"/>
    <w:rsid w:val="00E6203F"/>
    <w:rsid w:val="00E63996"/>
    <w:rsid w:val="00E64D54"/>
    <w:rsid w:val="00E75D00"/>
    <w:rsid w:val="00EB06F1"/>
    <w:rsid w:val="00EC00CF"/>
    <w:rsid w:val="00ED23DD"/>
    <w:rsid w:val="00ED73EA"/>
    <w:rsid w:val="00EF46E8"/>
    <w:rsid w:val="00F01A2A"/>
    <w:rsid w:val="00F03D61"/>
    <w:rsid w:val="00F11B46"/>
    <w:rsid w:val="00F21D11"/>
    <w:rsid w:val="00F76C8E"/>
    <w:rsid w:val="00FC5C5C"/>
    <w:rsid w:val="00FF3F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5604"/>
  <w15:chartTrackingRefBased/>
  <w15:docId w15:val="{D6D1C43F-12C4-4B8E-B2EB-1D1319F1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2EB5"/>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tulo">
    <w:name w:val="01-Título"/>
    <w:basedOn w:val="Normal"/>
    <w:next w:val="02-Ttulosotrosidiomas"/>
    <w:link w:val="01-TtuloCar"/>
    <w:autoRedefine/>
    <w:qFormat/>
    <w:rsid w:val="000D3774"/>
    <w:pPr>
      <w:spacing w:line="204" w:lineRule="auto"/>
      <w:jc w:val="left"/>
    </w:pPr>
    <w:rPr>
      <w:rFonts w:ascii="Arial" w:hAnsi="Arial"/>
      <w:color w:val="7F7F7F" w:themeColor="text1" w:themeTint="80"/>
      <w:sz w:val="64"/>
    </w:rPr>
  </w:style>
  <w:style w:type="paragraph" w:customStyle="1" w:styleId="02-Ttulosotrosidiomas">
    <w:name w:val="02-Títulos (otros idiomas)"/>
    <w:basedOn w:val="01-Ttulo"/>
    <w:link w:val="02-TtulosotrosidiomasCar"/>
    <w:autoRedefine/>
    <w:qFormat/>
    <w:rsid w:val="00E63996"/>
    <w:rPr>
      <w:sz w:val="36"/>
    </w:rPr>
  </w:style>
  <w:style w:type="character" w:customStyle="1" w:styleId="01-TtuloCar">
    <w:name w:val="01-Título Car"/>
    <w:basedOn w:val="Fuentedeprrafopredeter"/>
    <w:link w:val="01-Ttulo"/>
    <w:rsid w:val="000D3774"/>
    <w:rPr>
      <w:rFonts w:ascii="Arial" w:hAnsi="Arial"/>
      <w:color w:val="7F7F7F" w:themeColor="text1" w:themeTint="80"/>
      <w:sz w:val="64"/>
    </w:rPr>
  </w:style>
  <w:style w:type="character" w:styleId="Hipervnculo">
    <w:name w:val="Hyperlink"/>
    <w:aliases w:val="18-Hipervínculo"/>
    <w:basedOn w:val="Fuentedeprrafopredeter"/>
    <w:uiPriority w:val="99"/>
    <w:unhideWhenUsed/>
    <w:qFormat/>
    <w:rsid w:val="008442AC"/>
    <w:rPr>
      <w:caps w:val="0"/>
      <w:smallCaps w:val="0"/>
      <w:strike w:val="0"/>
      <w:dstrike w:val="0"/>
      <w:vanish w:val="0"/>
      <w:color w:val="C00000"/>
      <w:u w:val="none"/>
      <w:vertAlign w:val="baseline"/>
    </w:rPr>
  </w:style>
  <w:style w:type="character" w:customStyle="1" w:styleId="02-TtulosotrosidiomasCar">
    <w:name w:val="02-Títulos (otros idiomas) Car"/>
    <w:basedOn w:val="01-TtuloCar"/>
    <w:link w:val="02-Ttulosotrosidiomas"/>
    <w:rsid w:val="00E63996"/>
    <w:rPr>
      <w:rFonts w:ascii="Arial" w:hAnsi="Arial"/>
      <w:color w:val="7F7F7F" w:themeColor="text1" w:themeTint="80"/>
      <w:sz w:val="36"/>
    </w:rPr>
  </w:style>
  <w:style w:type="paragraph" w:styleId="Textonotapie">
    <w:name w:val="footnote text"/>
    <w:basedOn w:val="Normal"/>
    <w:link w:val="TextonotapieCar"/>
    <w:uiPriority w:val="99"/>
    <w:semiHidden/>
    <w:unhideWhenUsed/>
    <w:rsid w:val="00411A97"/>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411A97"/>
    <w:rPr>
      <w:sz w:val="20"/>
      <w:szCs w:val="20"/>
      <w:lang w:val="en-US"/>
    </w:rPr>
  </w:style>
  <w:style w:type="paragraph" w:customStyle="1" w:styleId="03-Autora">
    <w:name w:val="03-Autor/a"/>
    <w:basedOn w:val="Normal"/>
    <w:link w:val="03-AutoraCar"/>
    <w:autoRedefine/>
    <w:qFormat/>
    <w:rsid w:val="0024684E"/>
    <w:pPr>
      <w:jc w:val="left"/>
    </w:pPr>
    <w:rPr>
      <w:rFonts w:ascii="Arial" w:hAnsi="Arial"/>
      <w:caps/>
      <w:color w:val="C00000"/>
      <w:sz w:val="24"/>
    </w:rPr>
  </w:style>
  <w:style w:type="paragraph" w:customStyle="1" w:styleId="04-Email">
    <w:name w:val="04-Email"/>
    <w:basedOn w:val="Normal"/>
    <w:link w:val="04-EmailCar"/>
    <w:qFormat/>
    <w:rsid w:val="0024684E"/>
    <w:pPr>
      <w:jc w:val="left"/>
    </w:pPr>
    <w:rPr>
      <w:rFonts w:ascii="Arial" w:hAnsi="Arial"/>
      <w:color w:val="C00000"/>
      <w:sz w:val="24"/>
    </w:rPr>
  </w:style>
  <w:style w:type="character" w:customStyle="1" w:styleId="03-AutoraCar">
    <w:name w:val="03-Autor/a Car"/>
    <w:basedOn w:val="Fuentedeprrafopredeter"/>
    <w:link w:val="03-Autora"/>
    <w:rsid w:val="0024684E"/>
    <w:rPr>
      <w:rFonts w:ascii="Arial" w:hAnsi="Arial"/>
      <w:caps/>
      <w:color w:val="C00000"/>
      <w:sz w:val="24"/>
    </w:rPr>
  </w:style>
  <w:style w:type="paragraph" w:customStyle="1" w:styleId="05-Procedencia">
    <w:name w:val="05-Procedencia"/>
    <w:basedOn w:val="Normal"/>
    <w:link w:val="05-ProcedenciaCar"/>
    <w:qFormat/>
    <w:rsid w:val="0024684E"/>
    <w:pPr>
      <w:spacing w:line="240" w:lineRule="auto"/>
      <w:jc w:val="left"/>
    </w:pPr>
    <w:rPr>
      <w:rFonts w:ascii="Arial" w:hAnsi="Arial"/>
      <w:caps/>
      <w:color w:val="595959" w:themeColor="text1" w:themeTint="A6"/>
      <w:sz w:val="24"/>
      <w:lang w:val="es-MX"/>
    </w:rPr>
  </w:style>
  <w:style w:type="character" w:customStyle="1" w:styleId="04-EmailCar">
    <w:name w:val="04-Email Car"/>
    <w:basedOn w:val="Fuentedeprrafopredeter"/>
    <w:link w:val="04-Email"/>
    <w:rsid w:val="0024684E"/>
    <w:rPr>
      <w:rFonts w:ascii="Arial" w:hAnsi="Arial"/>
      <w:color w:val="C00000"/>
      <w:sz w:val="24"/>
    </w:rPr>
  </w:style>
  <w:style w:type="paragraph" w:customStyle="1" w:styleId="06-ORCID-Recepcion-DOI-Licencia">
    <w:name w:val="06-ORCID-Recepcion-DOI-Licencia"/>
    <w:basedOn w:val="Normal"/>
    <w:link w:val="06-ORCID-Recepcion-DOI-LicenciaCar"/>
    <w:qFormat/>
    <w:rsid w:val="0024684E"/>
    <w:pPr>
      <w:spacing w:after="120"/>
      <w:jc w:val="left"/>
    </w:pPr>
    <w:rPr>
      <w:rFonts w:ascii="Arial" w:hAnsi="Arial"/>
      <w:sz w:val="16"/>
      <w:lang w:val="es-MX"/>
    </w:rPr>
  </w:style>
  <w:style w:type="character" w:customStyle="1" w:styleId="05-ProcedenciaCar">
    <w:name w:val="05-Procedencia Car"/>
    <w:basedOn w:val="Fuentedeprrafopredeter"/>
    <w:link w:val="05-Procedencia"/>
    <w:rsid w:val="0024684E"/>
    <w:rPr>
      <w:rFonts w:ascii="Arial" w:hAnsi="Arial"/>
      <w:caps/>
      <w:color w:val="595959" w:themeColor="text1" w:themeTint="A6"/>
      <w:sz w:val="24"/>
      <w:lang w:val="es-MX"/>
    </w:rPr>
  </w:style>
  <w:style w:type="table" w:styleId="Tablaconcuadrcula">
    <w:name w:val="Table Grid"/>
    <w:basedOn w:val="Tablanormal"/>
    <w:uiPriority w:val="59"/>
    <w:rsid w:val="00F21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6-ORCID-Recepcion-DOI-LicenciaCar">
    <w:name w:val="06-ORCID-Recepcion-DOI-Licencia Car"/>
    <w:basedOn w:val="Fuentedeprrafopredeter"/>
    <w:link w:val="06-ORCID-Recepcion-DOI-Licencia"/>
    <w:rsid w:val="0024684E"/>
    <w:rPr>
      <w:rFonts w:ascii="Arial" w:hAnsi="Arial"/>
      <w:sz w:val="16"/>
      <w:lang w:val="es-MX"/>
    </w:rPr>
  </w:style>
  <w:style w:type="paragraph" w:customStyle="1" w:styleId="07-TtuloResumenyPalabraClavetodoslosidiomas">
    <w:name w:val="07-Título Resumen y Palabra Clave (todos los idiomas)"/>
    <w:basedOn w:val="Normal"/>
    <w:next w:val="08-ResumenyPalabrasClavestodoslosidiomas"/>
    <w:link w:val="07-TtuloResumenyPalabraClavetodoslosidiomasCar"/>
    <w:qFormat/>
    <w:rsid w:val="0024684E"/>
    <w:pPr>
      <w:ind w:left="708"/>
      <w:jc w:val="left"/>
    </w:pPr>
    <w:rPr>
      <w:rFonts w:ascii="Arial" w:hAnsi="Arial"/>
      <w:color w:val="808080" w:themeColor="background1" w:themeShade="80"/>
      <w:sz w:val="24"/>
    </w:rPr>
  </w:style>
  <w:style w:type="paragraph" w:customStyle="1" w:styleId="08-ResumenyPalabrasClavestodoslosidiomas">
    <w:name w:val="08-Resumen y Palabras Claves (todos los idiomas)"/>
    <w:basedOn w:val="Normal"/>
    <w:link w:val="08-ResumenyPalabrasClavestodoslosidiomasCar"/>
    <w:qFormat/>
    <w:rsid w:val="0024684E"/>
    <w:pPr>
      <w:ind w:left="708"/>
    </w:pPr>
    <w:rPr>
      <w:rFonts w:ascii="Georgia" w:hAnsi="Georgia"/>
      <w:sz w:val="18"/>
    </w:rPr>
  </w:style>
  <w:style w:type="character" w:customStyle="1" w:styleId="07-TtuloResumenyPalabraClavetodoslosidiomasCar">
    <w:name w:val="07-Título Resumen y Palabra Clave (todos los idiomas) Car"/>
    <w:basedOn w:val="Fuentedeprrafopredeter"/>
    <w:link w:val="07-TtuloResumenyPalabraClavetodoslosidiomas"/>
    <w:rsid w:val="0024684E"/>
    <w:rPr>
      <w:rFonts w:ascii="Arial" w:hAnsi="Arial"/>
      <w:color w:val="808080" w:themeColor="background1" w:themeShade="80"/>
      <w:sz w:val="24"/>
    </w:rPr>
  </w:style>
  <w:style w:type="character" w:customStyle="1" w:styleId="08-ResumenyPalabrasClavestodoslosidiomasCar">
    <w:name w:val="08-Resumen y Palabras Claves (todos los idiomas) Car"/>
    <w:basedOn w:val="Fuentedeprrafopredeter"/>
    <w:link w:val="08-ResumenyPalabrasClavestodoslosidiomas"/>
    <w:rsid w:val="0024684E"/>
    <w:rPr>
      <w:rFonts w:ascii="Georgia" w:hAnsi="Georgia"/>
      <w:sz w:val="18"/>
    </w:rPr>
  </w:style>
  <w:style w:type="paragraph" w:customStyle="1" w:styleId="10-EpgrafesArtculo">
    <w:name w:val="10-Epígrafes Artículo"/>
    <w:basedOn w:val="Normal"/>
    <w:next w:val="11-Cuerpoartculo"/>
    <w:link w:val="10-EpgrafesArtculoCar"/>
    <w:qFormat/>
    <w:rsid w:val="00B87679"/>
    <w:pPr>
      <w:jc w:val="left"/>
    </w:pPr>
    <w:rPr>
      <w:rFonts w:ascii="Arial" w:hAnsi="Arial"/>
      <w:b/>
      <w:sz w:val="30"/>
      <w:lang w:val="en-GB"/>
    </w:rPr>
  </w:style>
  <w:style w:type="paragraph" w:customStyle="1" w:styleId="11-Cuerpoartculo">
    <w:name w:val="11-Cuerpo artículo"/>
    <w:basedOn w:val="Normal"/>
    <w:link w:val="11-CuerpoartculoCar"/>
    <w:qFormat/>
    <w:rsid w:val="0013549E"/>
    <w:rPr>
      <w:rFonts w:ascii="Georgia" w:hAnsi="Georgia"/>
    </w:rPr>
  </w:style>
  <w:style w:type="character" w:customStyle="1" w:styleId="10-EpgrafesArtculoCar">
    <w:name w:val="10-Epígrafes Artículo Car"/>
    <w:basedOn w:val="Fuentedeprrafopredeter"/>
    <w:link w:val="10-EpgrafesArtculo"/>
    <w:rsid w:val="00B87679"/>
    <w:rPr>
      <w:rFonts w:ascii="Arial" w:hAnsi="Arial"/>
      <w:b/>
      <w:sz w:val="30"/>
      <w:lang w:val="en-GB"/>
    </w:rPr>
  </w:style>
  <w:style w:type="paragraph" w:customStyle="1" w:styleId="12-SubepgrafesArtculo">
    <w:name w:val="12-Subepígrafes Artículo"/>
    <w:basedOn w:val="10-EpgrafesArtculo"/>
    <w:next w:val="11-Cuerpoartculo"/>
    <w:link w:val="12-SubepgrafesArtculoCar"/>
    <w:qFormat/>
    <w:rsid w:val="00B74E72"/>
    <w:rPr>
      <w:sz w:val="26"/>
    </w:rPr>
  </w:style>
  <w:style w:type="character" w:customStyle="1" w:styleId="11-CuerpoartculoCar">
    <w:name w:val="11-Cuerpo artículo Car"/>
    <w:basedOn w:val="Fuentedeprrafopredeter"/>
    <w:link w:val="11-Cuerpoartculo"/>
    <w:rsid w:val="0013549E"/>
    <w:rPr>
      <w:rFonts w:ascii="Georgia" w:hAnsi="Georgia"/>
    </w:rPr>
  </w:style>
  <w:style w:type="character" w:customStyle="1" w:styleId="12-SubepgrafesArtculoCar">
    <w:name w:val="12-Subepígrafes Artículo Car"/>
    <w:basedOn w:val="10-EpgrafesArtculoCar"/>
    <w:link w:val="12-SubepgrafesArtculo"/>
    <w:rsid w:val="00B74E72"/>
    <w:rPr>
      <w:rFonts w:ascii="Arial" w:hAnsi="Arial"/>
      <w:b/>
      <w:sz w:val="26"/>
      <w:lang w:val="en-GB"/>
    </w:rPr>
  </w:style>
  <w:style w:type="paragraph" w:styleId="Sinespaciado">
    <w:name w:val="No Spacing"/>
    <w:uiPriority w:val="1"/>
    <w:rsid w:val="00BC2EB5"/>
    <w:pPr>
      <w:spacing w:after="0" w:line="240" w:lineRule="auto"/>
      <w:jc w:val="center"/>
    </w:pPr>
  </w:style>
  <w:style w:type="paragraph" w:customStyle="1" w:styleId="10-Cmocitaresteartculo">
    <w:name w:val="10-Cómo citar este artículo"/>
    <w:basedOn w:val="Normal"/>
    <w:link w:val="10-CmocitaresteartculoCar"/>
    <w:qFormat/>
    <w:rsid w:val="007E496C"/>
    <w:rPr>
      <w:rFonts w:ascii="Arial" w:hAnsi="Arial"/>
      <w:sz w:val="16"/>
    </w:rPr>
  </w:style>
  <w:style w:type="paragraph" w:customStyle="1" w:styleId="13-Cita40palabras">
    <w:name w:val="13-Cita+40 palabras"/>
    <w:basedOn w:val="11-Cuerpoartculo"/>
    <w:link w:val="13-Cita40palabrasCar"/>
    <w:qFormat/>
    <w:rsid w:val="00733A87"/>
    <w:pPr>
      <w:ind w:left="708"/>
    </w:pPr>
    <w:rPr>
      <w:sz w:val="20"/>
    </w:rPr>
  </w:style>
  <w:style w:type="character" w:customStyle="1" w:styleId="10-CmocitaresteartculoCar">
    <w:name w:val="10-Cómo citar este artículo Car"/>
    <w:basedOn w:val="Fuentedeprrafopredeter"/>
    <w:link w:val="10-Cmocitaresteartculo"/>
    <w:rsid w:val="007E496C"/>
    <w:rPr>
      <w:rFonts w:ascii="Arial" w:hAnsi="Arial"/>
      <w:sz w:val="16"/>
    </w:rPr>
  </w:style>
  <w:style w:type="character" w:styleId="Refdenotaalpie">
    <w:name w:val="footnote reference"/>
    <w:basedOn w:val="Fuentedeprrafopredeter"/>
    <w:uiPriority w:val="99"/>
    <w:semiHidden/>
    <w:unhideWhenUsed/>
    <w:rsid w:val="003E4C6D"/>
    <w:rPr>
      <w:vertAlign w:val="superscript"/>
    </w:rPr>
  </w:style>
  <w:style w:type="character" w:customStyle="1" w:styleId="13-Cita40palabrasCar">
    <w:name w:val="13-Cita+40 palabras Car"/>
    <w:basedOn w:val="11-CuerpoartculoCar"/>
    <w:link w:val="13-Cita40palabras"/>
    <w:rsid w:val="00733A87"/>
    <w:rPr>
      <w:rFonts w:ascii="Georgia" w:hAnsi="Georgia"/>
      <w:sz w:val="20"/>
    </w:rPr>
  </w:style>
  <w:style w:type="paragraph" w:customStyle="1" w:styleId="14-Notaapie">
    <w:name w:val="14-Nota a pie"/>
    <w:basedOn w:val="Textonotapie"/>
    <w:link w:val="14-NotaapieCar"/>
    <w:qFormat/>
    <w:rsid w:val="00276383"/>
    <w:rPr>
      <w:rFonts w:ascii="Georgia" w:hAnsi="Georgia"/>
      <w:sz w:val="18"/>
    </w:rPr>
  </w:style>
  <w:style w:type="character" w:customStyle="1" w:styleId="14-NotaapieCar">
    <w:name w:val="14-Nota a pie Car"/>
    <w:basedOn w:val="TextonotapieCar"/>
    <w:link w:val="14-Notaapie"/>
    <w:rsid w:val="00276383"/>
    <w:rPr>
      <w:rFonts w:ascii="Georgia" w:hAnsi="Georgia"/>
      <w:sz w:val="18"/>
      <w:szCs w:val="20"/>
      <w:lang w:val="en-US"/>
    </w:rPr>
  </w:style>
  <w:style w:type="paragraph" w:styleId="Textodeglobo">
    <w:name w:val="Balloon Text"/>
    <w:basedOn w:val="Normal"/>
    <w:link w:val="TextodegloboCar"/>
    <w:uiPriority w:val="99"/>
    <w:semiHidden/>
    <w:unhideWhenUsed/>
    <w:rsid w:val="00682194"/>
    <w:pPr>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uiPriority w:val="99"/>
    <w:semiHidden/>
    <w:rsid w:val="00682194"/>
    <w:rPr>
      <w:rFonts w:ascii="Segoe UI" w:hAnsi="Segoe UI" w:cs="Segoe UI"/>
      <w:sz w:val="18"/>
      <w:szCs w:val="18"/>
      <w:lang w:val="en-US"/>
    </w:rPr>
  </w:style>
  <w:style w:type="paragraph" w:customStyle="1" w:styleId="15-Piedefigura">
    <w:name w:val="15-Pie de figura"/>
    <w:basedOn w:val="Normal"/>
    <w:link w:val="15-PiedefiguraCar"/>
    <w:qFormat/>
    <w:rsid w:val="00383857"/>
    <w:rPr>
      <w:rFonts w:ascii="Georgia" w:hAnsi="Georgia"/>
      <w:sz w:val="18"/>
    </w:rPr>
  </w:style>
  <w:style w:type="paragraph" w:customStyle="1" w:styleId="16-InfoN">
    <w:name w:val="16-Info Nº"/>
    <w:basedOn w:val="Normal"/>
    <w:link w:val="16-InfoNCar"/>
    <w:qFormat/>
    <w:rsid w:val="00BC2EB5"/>
    <w:pPr>
      <w:tabs>
        <w:tab w:val="center" w:pos="4252"/>
        <w:tab w:val="right" w:pos="8504"/>
      </w:tabs>
      <w:spacing w:after="0" w:line="240" w:lineRule="auto"/>
      <w:jc w:val="right"/>
    </w:pPr>
    <w:rPr>
      <w:rFonts w:ascii="Arial" w:hAnsi="Arial"/>
      <w:color w:val="7F7F7F" w:themeColor="text1" w:themeTint="80"/>
      <w:sz w:val="14"/>
    </w:rPr>
  </w:style>
  <w:style w:type="character" w:customStyle="1" w:styleId="15-PiedefiguraCar">
    <w:name w:val="15-Pie de figura Car"/>
    <w:basedOn w:val="Fuentedeprrafopredeter"/>
    <w:link w:val="15-Piedefigura"/>
    <w:rsid w:val="00383857"/>
    <w:rPr>
      <w:rFonts w:ascii="Georgia" w:hAnsi="Georgia"/>
      <w:sz w:val="18"/>
    </w:rPr>
  </w:style>
  <w:style w:type="character" w:customStyle="1" w:styleId="16-InfoNCar">
    <w:name w:val="16-Info Nº Car"/>
    <w:basedOn w:val="Fuentedeprrafopredeter"/>
    <w:link w:val="16-InfoN"/>
    <w:rsid w:val="00BC2EB5"/>
    <w:rPr>
      <w:rFonts w:ascii="Arial" w:hAnsi="Arial"/>
      <w:color w:val="7F7F7F" w:themeColor="text1" w:themeTint="80"/>
      <w:sz w:val="14"/>
    </w:rPr>
  </w:style>
  <w:style w:type="paragraph" w:customStyle="1" w:styleId="17-NPgina">
    <w:name w:val="17-Nº Página"/>
    <w:basedOn w:val="Normal"/>
    <w:link w:val="17-NPginaCar"/>
    <w:qFormat/>
    <w:rsid w:val="00502483"/>
    <w:rPr>
      <w:rFonts w:ascii="Times New Roman" w:hAnsi="Times New Roman"/>
      <w:color w:val="808080" w:themeColor="background1" w:themeShade="80"/>
      <w:sz w:val="44"/>
    </w:rPr>
  </w:style>
  <w:style w:type="character" w:customStyle="1" w:styleId="17-NPginaCar">
    <w:name w:val="17-Nº Página Car"/>
    <w:basedOn w:val="Fuentedeprrafopredeter"/>
    <w:link w:val="17-NPgina"/>
    <w:rsid w:val="00502483"/>
    <w:rPr>
      <w:rFonts w:ascii="Times New Roman" w:hAnsi="Times New Roman"/>
      <w:color w:val="808080" w:themeColor="background1" w:themeShade="80"/>
      <w:sz w:val="44"/>
    </w:rPr>
  </w:style>
  <w:style w:type="paragraph" w:customStyle="1" w:styleId="19-Separadortrespuntos">
    <w:name w:val="19-Separador tres puntos"/>
    <w:basedOn w:val="Normal"/>
    <w:link w:val="19-SeparadortrespuntosCar"/>
    <w:qFormat/>
    <w:rsid w:val="0029306A"/>
    <w:pPr>
      <w:jc w:val="center"/>
    </w:pPr>
    <w:rPr>
      <w:rFonts w:ascii="Times New Roman" w:hAnsi="Times New Roman" w:cs="Times New Roman"/>
      <w:color w:val="BFBFBF" w:themeColor="background1" w:themeShade="BF"/>
      <w:sz w:val="36"/>
      <w:szCs w:val="36"/>
    </w:rPr>
  </w:style>
  <w:style w:type="paragraph" w:styleId="Encabezado">
    <w:name w:val="header"/>
    <w:basedOn w:val="Normal"/>
    <w:link w:val="EncabezadoCar"/>
    <w:uiPriority w:val="99"/>
    <w:unhideWhenUsed/>
    <w:rsid w:val="00610723"/>
    <w:pPr>
      <w:tabs>
        <w:tab w:val="center" w:pos="4252"/>
        <w:tab w:val="right" w:pos="8504"/>
      </w:tabs>
      <w:spacing w:after="0" w:line="240" w:lineRule="auto"/>
    </w:pPr>
  </w:style>
  <w:style w:type="character" w:customStyle="1" w:styleId="19-SeparadortrespuntosCar">
    <w:name w:val="19-Separador tres puntos Car"/>
    <w:basedOn w:val="Fuentedeprrafopredeter"/>
    <w:link w:val="19-Separadortrespuntos"/>
    <w:rsid w:val="0029306A"/>
    <w:rPr>
      <w:rFonts w:ascii="Times New Roman" w:hAnsi="Times New Roman" w:cs="Times New Roman"/>
      <w:color w:val="BFBFBF" w:themeColor="background1" w:themeShade="BF"/>
      <w:sz w:val="36"/>
      <w:szCs w:val="36"/>
    </w:rPr>
  </w:style>
  <w:style w:type="character" w:customStyle="1" w:styleId="EncabezadoCar">
    <w:name w:val="Encabezado Car"/>
    <w:basedOn w:val="Fuentedeprrafopredeter"/>
    <w:link w:val="Encabezado"/>
    <w:uiPriority w:val="99"/>
    <w:rsid w:val="00610723"/>
  </w:style>
  <w:style w:type="paragraph" w:styleId="Piedepgina">
    <w:name w:val="footer"/>
    <w:basedOn w:val="Normal"/>
    <w:link w:val="PiedepginaCar"/>
    <w:uiPriority w:val="99"/>
    <w:unhideWhenUsed/>
    <w:rsid w:val="006107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723"/>
  </w:style>
  <w:style w:type="paragraph" w:customStyle="1" w:styleId="20-Referencias">
    <w:name w:val="20-Referencias"/>
    <w:basedOn w:val="11-Cuerpoartculo"/>
    <w:link w:val="20-ReferenciasCar"/>
    <w:autoRedefine/>
    <w:rsid w:val="00D61228"/>
    <w:pPr>
      <w:ind w:left="708"/>
      <w:jc w:val="left"/>
    </w:pPr>
    <w:rPr>
      <w:sz w:val="20"/>
    </w:rPr>
  </w:style>
  <w:style w:type="character" w:customStyle="1" w:styleId="20-ReferenciasCar">
    <w:name w:val="20-Referencias Car"/>
    <w:basedOn w:val="11-CuerpoartculoCar"/>
    <w:link w:val="20-Referencias"/>
    <w:rsid w:val="00D61228"/>
    <w:rPr>
      <w:rFonts w:ascii="Georgia" w:hAnsi="Georgia"/>
      <w:sz w:val="20"/>
    </w:rPr>
  </w:style>
  <w:style w:type="paragraph" w:customStyle="1" w:styleId="15-TituloTablaPiedefigura">
    <w:name w:val="15-Titulo Tabla/Pie de figura"/>
    <w:basedOn w:val="Normal"/>
    <w:link w:val="15-TituloTablaPiedefiguraCar"/>
    <w:qFormat/>
    <w:rsid w:val="00764A68"/>
    <w:rPr>
      <w:rFonts w:ascii="Georgia" w:hAnsi="Georgia"/>
      <w:sz w:val="18"/>
    </w:rPr>
  </w:style>
  <w:style w:type="character" w:customStyle="1" w:styleId="15-TituloTablaPiedefiguraCar">
    <w:name w:val="15-Titulo Tabla/Pie de figura Car"/>
    <w:basedOn w:val="Fuentedeprrafopredeter"/>
    <w:link w:val="15-TituloTablaPiedefigura"/>
    <w:rsid w:val="00764A68"/>
    <w:rPr>
      <w:rFonts w:ascii="Georgia" w:hAnsi="Georgia"/>
      <w:sz w:val="18"/>
    </w:rPr>
  </w:style>
  <w:style w:type="paragraph" w:customStyle="1" w:styleId="21-Contenidodetabla">
    <w:name w:val="21-Contenido de tabla"/>
    <w:basedOn w:val="11-Cuerpoartculo"/>
    <w:rsid w:val="00764A68"/>
    <w:pPr>
      <w:spacing w:after="0" w:line="240" w:lineRule="auto"/>
      <w:jc w:val="left"/>
    </w:pPr>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x.doi.org/10.12795/Communiars.TO%20BE%20COMPLETED%20BY%20THE%20PUBLISHER%2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x.doi.org/10.12795/Communiars.2021.i05.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astyle.apa.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67006-1284-4CC3-ACE9-B1774067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2581</Words>
  <Characters>14200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7</cp:revision>
  <cp:lastPrinted>2022-12-16T12:47:00Z</cp:lastPrinted>
  <dcterms:created xsi:type="dcterms:W3CDTF">2022-12-21T10:09:00Z</dcterms:created>
  <dcterms:modified xsi:type="dcterms:W3CDTF">2022-12-21T11:34:00Z</dcterms:modified>
</cp:coreProperties>
</file>