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40AF6" w14:textId="46E7318D" w:rsidR="00FE7A8B" w:rsidRPr="006A3743" w:rsidRDefault="00FE7A8B" w:rsidP="00FE7A8B">
      <w:pPr>
        <w:jc w:val="both"/>
        <w:rPr>
          <w:rFonts w:ascii="Times New Roman" w:hAnsi="Times New Roman" w:cs="Times New Roman"/>
          <w:b/>
          <w:bCs/>
          <w:sz w:val="24"/>
          <w:szCs w:val="24"/>
        </w:rPr>
      </w:pPr>
      <w:r w:rsidRPr="006A3743">
        <w:rPr>
          <w:rFonts w:ascii="Times New Roman" w:hAnsi="Times New Roman" w:cs="Times New Roman"/>
          <w:b/>
          <w:bCs/>
          <w:sz w:val="24"/>
          <w:szCs w:val="24"/>
        </w:rPr>
        <w:t xml:space="preserve">ANTROPOLOGÍA DEL SUR: </w:t>
      </w:r>
      <w:r w:rsidR="006A3743" w:rsidRPr="006A3743">
        <w:rPr>
          <w:rFonts w:ascii="Times New Roman" w:hAnsi="Times New Roman" w:cs="Times New Roman"/>
          <w:b/>
          <w:bCs/>
          <w:sz w:val="24"/>
          <w:szCs w:val="24"/>
        </w:rPr>
        <w:t>EL CASO DE ANDALUCÍA</w:t>
      </w:r>
      <w:r w:rsidRPr="006A3743">
        <w:rPr>
          <w:rFonts w:ascii="Times New Roman" w:hAnsi="Times New Roman" w:cs="Times New Roman"/>
          <w:b/>
          <w:bCs/>
          <w:sz w:val="24"/>
          <w:szCs w:val="24"/>
        </w:rPr>
        <w:t xml:space="preserve"> </w:t>
      </w:r>
    </w:p>
    <w:p w14:paraId="607A41CF" w14:textId="77777777" w:rsidR="006A3743" w:rsidRPr="006A3743" w:rsidRDefault="006A3743" w:rsidP="006A3743">
      <w:pPr>
        <w:jc w:val="both"/>
        <w:rPr>
          <w:rFonts w:ascii="Times New Roman" w:hAnsi="Times New Roman" w:cs="Times New Roman"/>
          <w:b/>
          <w:bCs/>
          <w:sz w:val="24"/>
          <w:szCs w:val="24"/>
          <w:lang w:val="en-US"/>
        </w:rPr>
      </w:pPr>
      <w:r w:rsidRPr="006A3743">
        <w:rPr>
          <w:rFonts w:ascii="Times New Roman" w:hAnsi="Times New Roman" w:cs="Times New Roman"/>
          <w:b/>
          <w:bCs/>
          <w:sz w:val="24"/>
          <w:szCs w:val="24"/>
          <w:lang w:val="en"/>
        </w:rPr>
        <w:t>ANTHROPOLOGY OF THE SOUTH: THE CASE OF ANDALUSIA</w:t>
      </w:r>
    </w:p>
    <w:p w14:paraId="718EBBA1" w14:textId="77777777" w:rsidR="00FE7A8B" w:rsidRPr="006A3743" w:rsidRDefault="00FE7A8B" w:rsidP="00FE7A8B">
      <w:pPr>
        <w:jc w:val="both"/>
        <w:rPr>
          <w:rFonts w:ascii="Times New Roman" w:hAnsi="Times New Roman" w:cs="Times New Roman"/>
          <w:b/>
          <w:bCs/>
          <w:sz w:val="24"/>
          <w:szCs w:val="24"/>
          <w:lang w:val="en-US"/>
        </w:rPr>
      </w:pPr>
    </w:p>
    <w:p w14:paraId="07F9D142" w14:textId="51E4D685" w:rsidR="00FE7A8B" w:rsidRPr="006A3743" w:rsidRDefault="006A3743" w:rsidP="00FE7A8B">
      <w:pPr>
        <w:pStyle w:val="Sinespaciado"/>
        <w:rPr>
          <w:rFonts w:ascii="Times New Roman" w:hAnsi="Times New Roman" w:cs="Times New Roman"/>
          <w:b/>
          <w:bCs/>
          <w:sz w:val="24"/>
          <w:szCs w:val="24"/>
        </w:rPr>
      </w:pPr>
      <w:r w:rsidRPr="006A3743">
        <w:rPr>
          <w:rFonts w:ascii="Times New Roman" w:hAnsi="Times New Roman" w:cs="Times New Roman"/>
          <w:b/>
          <w:bCs/>
          <w:sz w:val="24"/>
          <w:szCs w:val="24"/>
        </w:rPr>
        <w:t>Juan Pérez</w:t>
      </w:r>
      <w:r w:rsidR="003E3097">
        <w:rPr>
          <w:rFonts w:ascii="Times New Roman" w:hAnsi="Times New Roman" w:cs="Times New Roman"/>
          <w:b/>
          <w:bCs/>
          <w:sz w:val="24"/>
          <w:szCs w:val="24"/>
        </w:rPr>
        <w:t xml:space="preserve"> </w:t>
      </w:r>
      <w:proofErr w:type="spellStart"/>
      <w:r w:rsidR="003E3097">
        <w:rPr>
          <w:rFonts w:ascii="Times New Roman" w:hAnsi="Times New Roman" w:cs="Times New Roman"/>
          <w:b/>
          <w:bCs/>
          <w:sz w:val="24"/>
          <w:szCs w:val="24"/>
        </w:rPr>
        <w:t>Pérez</w:t>
      </w:r>
      <w:proofErr w:type="spellEnd"/>
      <w:r w:rsidR="003E3097">
        <w:rPr>
          <w:rFonts w:ascii="Times New Roman" w:hAnsi="Times New Roman" w:cs="Times New Roman"/>
          <w:b/>
          <w:bCs/>
          <w:sz w:val="24"/>
          <w:szCs w:val="24"/>
        </w:rPr>
        <w:t xml:space="preserve"> </w:t>
      </w:r>
    </w:p>
    <w:p w14:paraId="12A902E7" w14:textId="0A6047E9" w:rsidR="00FE7A8B" w:rsidRPr="006A3743" w:rsidRDefault="006A3743" w:rsidP="00FE7A8B">
      <w:pPr>
        <w:pStyle w:val="Sinespaciado"/>
        <w:rPr>
          <w:rFonts w:ascii="Times New Roman" w:hAnsi="Times New Roman" w:cs="Times New Roman"/>
          <w:b/>
          <w:bCs/>
          <w:sz w:val="24"/>
          <w:szCs w:val="24"/>
        </w:rPr>
      </w:pPr>
      <w:r w:rsidRPr="006A3743">
        <w:rPr>
          <w:rFonts w:ascii="Times New Roman" w:hAnsi="Times New Roman" w:cs="Times New Roman"/>
          <w:b/>
          <w:bCs/>
          <w:sz w:val="24"/>
          <w:szCs w:val="24"/>
        </w:rPr>
        <w:t>Universidad de Sevilla. España</w:t>
      </w:r>
    </w:p>
    <w:p w14:paraId="63B3DC43" w14:textId="0B80C571" w:rsidR="00FE7A8B" w:rsidRPr="006A3743" w:rsidRDefault="00FE7A8B" w:rsidP="00FE7A8B">
      <w:pPr>
        <w:pStyle w:val="Sinespaciado"/>
        <w:rPr>
          <w:rFonts w:ascii="Times New Roman" w:hAnsi="Times New Roman" w:cs="Times New Roman"/>
          <w:b/>
          <w:bCs/>
          <w:sz w:val="24"/>
          <w:szCs w:val="24"/>
        </w:rPr>
      </w:pPr>
      <w:r w:rsidRPr="006A3743">
        <w:rPr>
          <w:rFonts w:ascii="Times New Roman" w:hAnsi="Times New Roman" w:cs="Times New Roman"/>
          <w:b/>
          <w:bCs/>
          <w:sz w:val="24"/>
          <w:szCs w:val="24"/>
        </w:rPr>
        <w:t>Orcid</w:t>
      </w:r>
      <w:r w:rsidR="006A3743" w:rsidRPr="006A3743">
        <w:rPr>
          <w:rFonts w:ascii="Times New Roman" w:hAnsi="Times New Roman" w:cs="Times New Roman"/>
          <w:b/>
          <w:bCs/>
          <w:sz w:val="24"/>
          <w:szCs w:val="24"/>
        </w:rPr>
        <w:t>: https://orcid.org/0000-0000-0000-0000</w:t>
      </w:r>
    </w:p>
    <w:p w14:paraId="5441336B" w14:textId="77777777" w:rsidR="00FE7A8B" w:rsidRPr="006A3743" w:rsidRDefault="00FE7A8B" w:rsidP="00FE7A8B">
      <w:pPr>
        <w:pStyle w:val="Sinespaciado"/>
        <w:rPr>
          <w:rFonts w:ascii="Times New Roman" w:hAnsi="Times New Roman" w:cs="Times New Roman"/>
          <w:b/>
          <w:bCs/>
          <w:sz w:val="24"/>
          <w:szCs w:val="24"/>
        </w:rPr>
      </w:pPr>
    </w:p>
    <w:p w14:paraId="1471E3A5" w14:textId="77777777" w:rsidR="00FE7A8B" w:rsidRPr="006A3743" w:rsidRDefault="00FE7A8B" w:rsidP="00FE7A8B">
      <w:pPr>
        <w:pStyle w:val="Sinespaciado"/>
        <w:rPr>
          <w:rFonts w:ascii="Times New Roman" w:hAnsi="Times New Roman" w:cs="Times New Roman"/>
          <w:b/>
          <w:bCs/>
          <w:sz w:val="24"/>
          <w:szCs w:val="24"/>
        </w:rPr>
      </w:pPr>
    </w:p>
    <w:p w14:paraId="08D0E169" w14:textId="6137BB76" w:rsidR="00FE7A8B" w:rsidRPr="006A3743" w:rsidRDefault="00FE7A8B" w:rsidP="00FE7A8B">
      <w:pPr>
        <w:pStyle w:val="Sinespaciado"/>
        <w:rPr>
          <w:rFonts w:ascii="Times New Roman" w:hAnsi="Times New Roman" w:cs="Times New Roman"/>
          <w:b/>
          <w:bCs/>
          <w:sz w:val="24"/>
          <w:szCs w:val="24"/>
        </w:rPr>
      </w:pPr>
      <w:r w:rsidRPr="006A3743">
        <w:rPr>
          <w:rFonts w:ascii="Times New Roman" w:hAnsi="Times New Roman" w:cs="Times New Roman"/>
          <w:b/>
          <w:bCs/>
          <w:sz w:val="24"/>
          <w:szCs w:val="24"/>
        </w:rPr>
        <w:t>RESUMEN</w:t>
      </w:r>
    </w:p>
    <w:p w14:paraId="625CB4E1" w14:textId="77777777" w:rsidR="006A3743" w:rsidRPr="006A3743" w:rsidRDefault="006A3743" w:rsidP="00FE7A8B">
      <w:pPr>
        <w:pStyle w:val="Sinespaciado"/>
        <w:rPr>
          <w:rFonts w:ascii="Times New Roman" w:hAnsi="Times New Roman" w:cs="Times New Roman"/>
          <w:b/>
          <w:bCs/>
          <w:sz w:val="24"/>
          <w:szCs w:val="24"/>
        </w:rPr>
      </w:pPr>
    </w:p>
    <w:p w14:paraId="173F444E" w14:textId="77777777" w:rsidR="006A3743" w:rsidRPr="006A3743" w:rsidRDefault="006A3743" w:rsidP="006A3743">
      <w:pPr>
        <w:pStyle w:val="Sinespaciado"/>
        <w:jc w:val="both"/>
        <w:rPr>
          <w:rFonts w:ascii="Times New Roman" w:hAnsi="Times New Roman" w:cs="Times New Roman"/>
          <w:sz w:val="24"/>
          <w:szCs w:val="24"/>
          <w:lang w:val="fr-FR"/>
        </w:rPr>
      </w:pPr>
      <w:r w:rsidRPr="006A3743">
        <w:rPr>
          <w:rFonts w:ascii="Times New Roman" w:hAnsi="Times New Roman" w:cs="Times New Roman"/>
          <w:sz w:val="24"/>
          <w:szCs w:val="24"/>
          <w:lang w:val="en-US"/>
        </w:rPr>
        <w:t xml:space="preserve">Lorem ipsum dolor sit amet, consectetur adipiscing elit. </w:t>
      </w:r>
      <w:r w:rsidRPr="006A3743">
        <w:rPr>
          <w:rFonts w:ascii="Times New Roman" w:hAnsi="Times New Roman" w:cs="Times New Roman"/>
          <w:sz w:val="24"/>
          <w:szCs w:val="24"/>
        </w:rPr>
        <w:t xml:space="preserve">Duis bibendum luctus tortor venenatis sodales. Cras imperdiet, eros a rhoncus auctor, magna tortor molestie ligula, vel dignissim massa tortor quis ante. In purus ligula, commodo eu interdum sed, porttitor sed turpis. Curabitur felis ante, vehicula in mauris in, vulputate accumsan augue. </w:t>
      </w:r>
      <w:r w:rsidRPr="006A3743">
        <w:rPr>
          <w:rFonts w:ascii="Times New Roman" w:hAnsi="Times New Roman" w:cs="Times New Roman"/>
          <w:sz w:val="24"/>
          <w:szCs w:val="24"/>
          <w:lang w:val="fr-FR"/>
        </w:rPr>
        <w:t xml:space="preserve">Quisque elementum a nibh quis interdum. Maecenas rutrum hendrerit tellus facilisis aliquet. Donec maximus aliquet eros non vulputate. Aenean quis pulvinar mauris. Proin euismod purus libero, vitae dapibus lorem scelerisque a. Phasellus gravida nisl ut lectus accumsan sodales. Suspendisse potenti. Sed tempus finibus luctus. Praesent eu tortor non dui dignissim consequat ac in leo. </w:t>
      </w:r>
    </w:p>
    <w:p w14:paraId="5C71DE3D" w14:textId="77777777" w:rsidR="006A3743" w:rsidRPr="006A3743" w:rsidRDefault="006A3743" w:rsidP="00FE7A8B">
      <w:pPr>
        <w:pStyle w:val="Sinespaciado"/>
        <w:rPr>
          <w:rFonts w:ascii="Times New Roman" w:hAnsi="Times New Roman" w:cs="Times New Roman"/>
          <w:b/>
          <w:bCs/>
          <w:sz w:val="24"/>
          <w:szCs w:val="24"/>
        </w:rPr>
      </w:pPr>
    </w:p>
    <w:p w14:paraId="006D7C52" w14:textId="2AD00C3E" w:rsidR="00FE7A8B" w:rsidRPr="006A3743" w:rsidRDefault="00FE7A8B" w:rsidP="00FE7A8B">
      <w:pPr>
        <w:pStyle w:val="Sinespaciado"/>
        <w:rPr>
          <w:rFonts w:ascii="Times New Roman" w:hAnsi="Times New Roman" w:cs="Times New Roman"/>
          <w:b/>
          <w:bCs/>
          <w:sz w:val="24"/>
          <w:szCs w:val="24"/>
        </w:rPr>
      </w:pPr>
      <w:r w:rsidRPr="006A3743">
        <w:rPr>
          <w:rFonts w:ascii="Times New Roman" w:hAnsi="Times New Roman" w:cs="Times New Roman"/>
          <w:b/>
          <w:bCs/>
          <w:sz w:val="24"/>
          <w:szCs w:val="24"/>
        </w:rPr>
        <w:t xml:space="preserve">Palabras Clave: </w:t>
      </w:r>
      <w:r w:rsidR="006A3743" w:rsidRPr="006A3743">
        <w:rPr>
          <w:rFonts w:ascii="Times New Roman" w:hAnsi="Times New Roman" w:cs="Times New Roman"/>
          <w:sz w:val="24"/>
          <w:szCs w:val="24"/>
        </w:rPr>
        <w:t>Reseña; Revista; Andaluza; Antropología; etc.</w:t>
      </w:r>
    </w:p>
    <w:p w14:paraId="09ABF862" w14:textId="77777777" w:rsidR="006A3743" w:rsidRPr="006A3743" w:rsidRDefault="006A3743" w:rsidP="00FE7A8B">
      <w:pPr>
        <w:spacing w:after="240"/>
        <w:jc w:val="both"/>
        <w:rPr>
          <w:rFonts w:ascii="Times New Roman" w:hAnsi="Times New Roman" w:cs="Times New Roman"/>
          <w:b/>
          <w:bCs/>
          <w:sz w:val="24"/>
          <w:szCs w:val="24"/>
        </w:rPr>
      </w:pPr>
    </w:p>
    <w:p w14:paraId="68900AAD" w14:textId="14472D92" w:rsidR="00FE7A8B" w:rsidRPr="006A3743" w:rsidRDefault="00FE7A8B" w:rsidP="00FE7A8B">
      <w:pPr>
        <w:spacing w:after="240"/>
        <w:jc w:val="both"/>
        <w:rPr>
          <w:rFonts w:ascii="Times New Roman" w:hAnsi="Times New Roman" w:cs="Times New Roman"/>
          <w:b/>
          <w:bCs/>
          <w:sz w:val="24"/>
          <w:szCs w:val="24"/>
        </w:rPr>
      </w:pPr>
      <w:r w:rsidRPr="006A3743">
        <w:rPr>
          <w:rFonts w:ascii="Times New Roman" w:hAnsi="Times New Roman" w:cs="Times New Roman"/>
          <w:b/>
          <w:bCs/>
          <w:sz w:val="24"/>
          <w:szCs w:val="24"/>
        </w:rPr>
        <w:t>ABSTRACT</w:t>
      </w:r>
    </w:p>
    <w:p w14:paraId="1A7FA54B" w14:textId="77777777" w:rsidR="006A3743" w:rsidRPr="006A3743" w:rsidRDefault="006A3743" w:rsidP="006A3743">
      <w:pPr>
        <w:pStyle w:val="Sinespaciado"/>
        <w:jc w:val="both"/>
        <w:rPr>
          <w:rFonts w:ascii="Times New Roman" w:hAnsi="Times New Roman" w:cs="Times New Roman"/>
          <w:sz w:val="24"/>
          <w:szCs w:val="24"/>
          <w:lang w:val="fr-FR"/>
        </w:rPr>
      </w:pPr>
      <w:r w:rsidRPr="006A3743">
        <w:rPr>
          <w:rFonts w:ascii="Times New Roman" w:hAnsi="Times New Roman" w:cs="Times New Roman"/>
          <w:sz w:val="24"/>
          <w:szCs w:val="24"/>
          <w:lang w:val="en-US"/>
        </w:rPr>
        <w:t xml:space="preserve">Lorem ipsum dolor sit amet, consectetur adipiscing elit. </w:t>
      </w:r>
      <w:r w:rsidRPr="006A3743">
        <w:rPr>
          <w:rFonts w:ascii="Times New Roman" w:hAnsi="Times New Roman" w:cs="Times New Roman"/>
          <w:sz w:val="24"/>
          <w:szCs w:val="24"/>
        </w:rPr>
        <w:t xml:space="preserve">Duis bibendum luctus tortor venenatis sodales. Cras imperdiet, eros a rhoncus auctor, magna tortor molestie ligula, vel dignissim massa tortor quis ante. In purus ligula, commodo eu interdum sed, porttitor sed turpis. Curabitur felis ante, vehicula in mauris in, vulputate accumsan augue. </w:t>
      </w:r>
      <w:r w:rsidRPr="006A3743">
        <w:rPr>
          <w:rFonts w:ascii="Times New Roman" w:hAnsi="Times New Roman" w:cs="Times New Roman"/>
          <w:sz w:val="24"/>
          <w:szCs w:val="24"/>
          <w:lang w:val="fr-FR"/>
        </w:rPr>
        <w:t xml:space="preserve">Quisque elementum a nibh quis interdum. Maecenas rutrum hendrerit tellus facilisis aliquet. Donec maximus aliquet eros non vulputate. Aenean quis pulvinar mauris. Proin euismod purus libero, vitae dapibus lorem scelerisque a. Phasellus gravida nisl ut lectus accumsan sodales. Suspendisse potenti. Sed tempus finibus luctus. Praesent eu tortor non dui dignissim consequat ac in leo. </w:t>
      </w:r>
    </w:p>
    <w:p w14:paraId="2730C01F" w14:textId="77777777" w:rsidR="006A3743" w:rsidRPr="006A3743" w:rsidRDefault="006A3743" w:rsidP="006A3743">
      <w:pPr>
        <w:pStyle w:val="Sinespaciado"/>
        <w:jc w:val="both"/>
        <w:rPr>
          <w:rFonts w:ascii="Times New Roman" w:hAnsi="Times New Roman" w:cs="Times New Roman"/>
          <w:sz w:val="24"/>
          <w:szCs w:val="24"/>
          <w:lang w:val="fr-FR"/>
        </w:rPr>
      </w:pPr>
    </w:p>
    <w:p w14:paraId="15130654" w14:textId="3A706318" w:rsidR="006A3743" w:rsidRPr="006A3743" w:rsidRDefault="00FE7A8B" w:rsidP="006A3743">
      <w:pPr>
        <w:pStyle w:val="Sinespaciado"/>
        <w:jc w:val="both"/>
        <w:rPr>
          <w:rFonts w:ascii="Times New Roman" w:hAnsi="Times New Roman" w:cs="Times New Roman"/>
          <w:b/>
          <w:bCs/>
          <w:sz w:val="24"/>
          <w:szCs w:val="24"/>
          <w:lang w:val="en-US"/>
        </w:rPr>
      </w:pPr>
      <w:r w:rsidRPr="006A3743">
        <w:rPr>
          <w:rFonts w:ascii="Times New Roman" w:hAnsi="Times New Roman" w:cs="Times New Roman"/>
          <w:b/>
          <w:bCs/>
          <w:sz w:val="24"/>
          <w:szCs w:val="24"/>
          <w:lang w:val="en-US"/>
        </w:rPr>
        <w:t>Keywords:</w:t>
      </w:r>
      <w:r w:rsidR="006A3743" w:rsidRPr="006A3743">
        <w:rPr>
          <w:rFonts w:ascii="Times New Roman" w:hAnsi="Times New Roman" w:cs="Times New Roman"/>
          <w:b/>
          <w:bCs/>
          <w:sz w:val="24"/>
          <w:szCs w:val="24"/>
          <w:lang w:val="en-US"/>
        </w:rPr>
        <w:t xml:space="preserve"> </w:t>
      </w:r>
      <w:r w:rsidR="006A3743" w:rsidRPr="006A3743">
        <w:rPr>
          <w:rFonts w:ascii="Times New Roman" w:hAnsi="Times New Roman" w:cs="Times New Roman"/>
          <w:sz w:val="24"/>
          <w:szCs w:val="24"/>
          <w:lang w:val="en-US"/>
        </w:rPr>
        <w:t>Review; Journal; Andalusia; Anthropology; etc</w:t>
      </w:r>
    </w:p>
    <w:p w14:paraId="2E2A3D6E" w14:textId="15E67A3E" w:rsidR="00FE7A8B" w:rsidRPr="006A3743" w:rsidRDefault="00FE7A8B" w:rsidP="00FE7A8B">
      <w:pPr>
        <w:spacing w:after="240"/>
        <w:jc w:val="both"/>
        <w:rPr>
          <w:rFonts w:ascii="Times New Roman" w:hAnsi="Times New Roman" w:cs="Times New Roman"/>
          <w:b/>
          <w:bCs/>
          <w:sz w:val="24"/>
          <w:szCs w:val="24"/>
          <w:lang w:val="en-US"/>
        </w:rPr>
      </w:pPr>
    </w:p>
    <w:p w14:paraId="17064342" w14:textId="77777777" w:rsidR="006A3743" w:rsidRDefault="006A3743" w:rsidP="006A3743">
      <w:pPr>
        <w:shd w:val="clear" w:color="auto" w:fill="FFFFFF"/>
        <w:spacing w:before="100" w:beforeAutospacing="1" w:after="100" w:afterAutospacing="1"/>
        <w:jc w:val="both"/>
        <w:rPr>
          <w:rFonts w:ascii="Times New Roman" w:eastAsia="Times New Roman" w:hAnsi="Times New Roman" w:cs="Times New Roman"/>
          <w:color w:val="000000" w:themeColor="text1"/>
          <w:kern w:val="0"/>
          <w:sz w:val="24"/>
          <w:szCs w:val="24"/>
          <w:lang w:eastAsia="es-ES_tradnl"/>
          <w14:ligatures w14:val="none"/>
        </w:rPr>
      </w:pPr>
    </w:p>
    <w:p w14:paraId="7D104A75" w14:textId="77777777" w:rsidR="006A3743" w:rsidRDefault="006A3743" w:rsidP="006A3743">
      <w:pPr>
        <w:shd w:val="clear" w:color="auto" w:fill="FFFFFF"/>
        <w:spacing w:before="100" w:beforeAutospacing="1" w:after="100" w:afterAutospacing="1"/>
        <w:jc w:val="both"/>
        <w:rPr>
          <w:rFonts w:ascii="Times New Roman" w:eastAsia="Times New Roman" w:hAnsi="Times New Roman" w:cs="Times New Roman"/>
          <w:color w:val="000000" w:themeColor="text1"/>
          <w:kern w:val="0"/>
          <w:sz w:val="24"/>
          <w:szCs w:val="24"/>
          <w:lang w:eastAsia="es-ES_tradnl"/>
          <w14:ligatures w14:val="none"/>
        </w:rPr>
      </w:pPr>
    </w:p>
    <w:p w14:paraId="6920F2DA" w14:textId="77777777" w:rsidR="006A3743" w:rsidRDefault="006A3743" w:rsidP="006A3743">
      <w:pPr>
        <w:shd w:val="clear" w:color="auto" w:fill="FFFFFF"/>
        <w:spacing w:before="100" w:beforeAutospacing="1" w:after="100" w:afterAutospacing="1"/>
        <w:jc w:val="both"/>
        <w:rPr>
          <w:rFonts w:ascii="Times New Roman" w:eastAsia="Times New Roman" w:hAnsi="Times New Roman" w:cs="Times New Roman"/>
          <w:color w:val="000000" w:themeColor="text1"/>
          <w:kern w:val="0"/>
          <w:sz w:val="24"/>
          <w:szCs w:val="24"/>
          <w:lang w:eastAsia="es-ES_tradnl"/>
          <w14:ligatures w14:val="none"/>
        </w:rPr>
      </w:pPr>
    </w:p>
    <w:p w14:paraId="286777BC" w14:textId="77777777" w:rsidR="006A3743" w:rsidRDefault="006A3743" w:rsidP="006A3743">
      <w:pPr>
        <w:shd w:val="clear" w:color="auto" w:fill="FFFFFF"/>
        <w:spacing w:before="100" w:beforeAutospacing="1" w:after="100" w:afterAutospacing="1"/>
        <w:jc w:val="both"/>
        <w:rPr>
          <w:rFonts w:ascii="Times New Roman" w:eastAsia="Times New Roman" w:hAnsi="Times New Roman" w:cs="Times New Roman"/>
          <w:color w:val="000000" w:themeColor="text1"/>
          <w:kern w:val="0"/>
          <w:sz w:val="24"/>
          <w:szCs w:val="24"/>
          <w:lang w:eastAsia="es-ES_tradnl"/>
          <w14:ligatures w14:val="none"/>
        </w:rPr>
      </w:pPr>
    </w:p>
    <w:p w14:paraId="73FD7882" w14:textId="77777777" w:rsidR="006A3743" w:rsidRDefault="006A3743" w:rsidP="006A3743">
      <w:pPr>
        <w:shd w:val="clear" w:color="auto" w:fill="FFFFFF"/>
        <w:spacing w:before="100" w:beforeAutospacing="1" w:after="100" w:afterAutospacing="1"/>
        <w:jc w:val="both"/>
        <w:rPr>
          <w:rFonts w:ascii="Times New Roman" w:eastAsia="Times New Roman" w:hAnsi="Times New Roman" w:cs="Times New Roman"/>
          <w:color w:val="000000" w:themeColor="text1"/>
          <w:kern w:val="0"/>
          <w:sz w:val="24"/>
          <w:szCs w:val="24"/>
          <w:lang w:eastAsia="es-ES_tradnl"/>
          <w14:ligatures w14:val="none"/>
        </w:rPr>
      </w:pPr>
    </w:p>
    <w:p w14:paraId="769128AA" w14:textId="77777777" w:rsidR="003E3097" w:rsidRDefault="003E3097" w:rsidP="003E3097">
      <w:pPr>
        <w:jc w:val="both"/>
        <w:rPr>
          <w:rFonts w:ascii="Times New Roman" w:hAnsi="Times New Roman" w:cs="Times New Roman"/>
          <w:color w:val="000000" w:themeColor="text1"/>
          <w:sz w:val="24"/>
          <w:szCs w:val="24"/>
        </w:rPr>
      </w:pPr>
      <w:r w:rsidRPr="006A3743">
        <w:rPr>
          <w:rFonts w:ascii="Times New Roman" w:hAnsi="Times New Roman" w:cs="Times New Roman"/>
          <w:color w:val="000000" w:themeColor="text1"/>
          <w:sz w:val="24"/>
          <w:szCs w:val="24"/>
        </w:rPr>
        <w:lastRenderedPageBreak/>
        <w:t>“</w:t>
      </w:r>
      <w:r w:rsidRPr="00A85F47">
        <w:rPr>
          <w:rFonts w:ascii="Times New Roman" w:hAnsi="Times New Roman" w:cs="Times New Roman"/>
          <w:b/>
          <w:bCs/>
          <w:color w:val="000000" w:themeColor="text1"/>
          <w:sz w:val="24"/>
          <w:szCs w:val="24"/>
        </w:rPr>
        <w:t>INTRODUCCIÓN</w:t>
      </w:r>
      <w:r w:rsidRPr="006A3743">
        <w:rPr>
          <w:rFonts w:ascii="Times New Roman" w:hAnsi="Times New Roman" w:cs="Times New Roman"/>
          <w:color w:val="000000" w:themeColor="text1"/>
          <w:sz w:val="24"/>
          <w:szCs w:val="24"/>
        </w:rPr>
        <w:t>” o "</w:t>
      </w:r>
      <w:r w:rsidRPr="00A85F47">
        <w:rPr>
          <w:rFonts w:ascii="Times New Roman" w:hAnsi="Times New Roman" w:cs="Times New Roman"/>
          <w:b/>
          <w:bCs/>
          <w:color w:val="000000" w:themeColor="text1"/>
          <w:sz w:val="24"/>
          <w:szCs w:val="24"/>
        </w:rPr>
        <w:t>ESTADO DE LA CUESTIÓN</w:t>
      </w:r>
      <w:r w:rsidRPr="006A3743">
        <w:rPr>
          <w:rFonts w:ascii="Times New Roman" w:hAnsi="Times New Roman" w:cs="Times New Roman"/>
          <w:color w:val="000000" w:themeColor="text1"/>
          <w:sz w:val="24"/>
          <w:szCs w:val="24"/>
        </w:rPr>
        <w:t>". En este apartado se puede incluir, en la misma redacción, referencia a los procesos metodológicos utilizados, o bien puede incrustarse un apartado adicional llamado </w:t>
      </w:r>
    </w:p>
    <w:p w14:paraId="1486AADB" w14:textId="5E04F5C1" w:rsidR="006A3743" w:rsidRPr="006A3743" w:rsidRDefault="006A3743" w:rsidP="006A3743">
      <w:pPr>
        <w:shd w:val="clear" w:color="auto" w:fill="FFFFFF"/>
        <w:spacing w:before="100" w:beforeAutospacing="1" w:after="100" w:afterAutospacing="1"/>
        <w:jc w:val="both"/>
        <w:rPr>
          <w:rFonts w:ascii="Times New Roman" w:eastAsia="Times New Roman" w:hAnsi="Times New Roman" w:cs="Times New Roman"/>
          <w:color w:val="000000" w:themeColor="text1"/>
          <w:kern w:val="0"/>
          <w:sz w:val="24"/>
          <w:szCs w:val="24"/>
          <w:lang w:eastAsia="es-ES_tradnl"/>
          <w14:ligatures w14:val="none"/>
        </w:rPr>
      </w:pPr>
      <w:r w:rsidRPr="006A3743">
        <w:rPr>
          <w:rFonts w:ascii="Times New Roman" w:eastAsia="Times New Roman" w:hAnsi="Times New Roman" w:cs="Times New Roman"/>
          <w:color w:val="000000" w:themeColor="text1"/>
          <w:kern w:val="0"/>
          <w:sz w:val="24"/>
          <w:szCs w:val="24"/>
          <w:lang w:eastAsia="es-ES_tradnl"/>
          <w14:ligatures w14:val="none"/>
        </w:rPr>
        <w:t>La extensión máxima de los manuscritos será de 9.000 palabras para los “artículos de investigación”, y 3.000 palabras para las “reseñas” y los “textos para el debate”. En dichas extensiones se incluyen los títulos, resúmenes, bibliografía citada, notas al pie, figuras, tablas o, entre otros, agradecimientos.</w:t>
      </w:r>
    </w:p>
    <w:p w14:paraId="26FEC801" w14:textId="77777777" w:rsidR="00A85F47" w:rsidRDefault="006A3743" w:rsidP="00FE7A8B">
      <w:pPr>
        <w:jc w:val="both"/>
        <w:rPr>
          <w:rFonts w:ascii="Times New Roman" w:hAnsi="Times New Roman" w:cs="Times New Roman"/>
          <w:color w:val="000000" w:themeColor="text1"/>
          <w:sz w:val="24"/>
          <w:szCs w:val="24"/>
        </w:rPr>
      </w:pPr>
      <w:r w:rsidRPr="006A3743">
        <w:rPr>
          <w:rFonts w:ascii="Times New Roman" w:hAnsi="Times New Roman" w:cs="Times New Roman"/>
          <w:color w:val="000000" w:themeColor="text1"/>
          <w:sz w:val="24"/>
          <w:szCs w:val="24"/>
        </w:rPr>
        <w:t xml:space="preserve">Los “artículos de investigación” y los “textos para el debate” se estructurarán atendiendo a los siguientes criterios encaminados a comunicar los resultados de la investigación: un primer apartado que se rotule </w:t>
      </w:r>
    </w:p>
    <w:p w14:paraId="4BBA4D7C" w14:textId="77777777" w:rsidR="00A85F47" w:rsidRDefault="006A3743" w:rsidP="00FE7A8B">
      <w:pPr>
        <w:jc w:val="both"/>
        <w:rPr>
          <w:rFonts w:ascii="Times New Roman" w:hAnsi="Times New Roman" w:cs="Times New Roman"/>
          <w:color w:val="000000" w:themeColor="text1"/>
          <w:sz w:val="24"/>
          <w:szCs w:val="24"/>
        </w:rPr>
      </w:pPr>
      <w:r w:rsidRPr="006A3743">
        <w:rPr>
          <w:rFonts w:ascii="Times New Roman" w:hAnsi="Times New Roman" w:cs="Times New Roman"/>
          <w:color w:val="000000" w:themeColor="text1"/>
          <w:sz w:val="24"/>
          <w:szCs w:val="24"/>
        </w:rPr>
        <w:t>“</w:t>
      </w:r>
      <w:r w:rsidRPr="00A85F47">
        <w:rPr>
          <w:rFonts w:ascii="Times New Roman" w:hAnsi="Times New Roman" w:cs="Times New Roman"/>
          <w:b/>
          <w:bCs/>
          <w:color w:val="000000" w:themeColor="text1"/>
          <w:sz w:val="24"/>
          <w:szCs w:val="24"/>
        </w:rPr>
        <w:t>INTRODUCCIÓN</w:t>
      </w:r>
      <w:r w:rsidRPr="006A3743">
        <w:rPr>
          <w:rFonts w:ascii="Times New Roman" w:hAnsi="Times New Roman" w:cs="Times New Roman"/>
          <w:color w:val="000000" w:themeColor="text1"/>
          <w:sz w:val="24"/>
          <w:szCs w:val="24"/>
        </w:rPr>
        <w:t>” o "</w:t>
      </w:r>
      <w:r w:rsidRPr="00A85F47">
        <w:rPr>
          <w:rFonts w:ascii="Times New Roman" w:hAnsi="Times New Roman" w:cs="Times New Roman"/>
          <w:b/>
          <w:bCs/>
          <w:color w:val="000000" w:themeColor="text1"/>
          <w:sz w:val="24"/>
          <w:szCs w:val="24"/>
        </w:rPr>
        <w:t>ESTADO DE LA CUESTIÓN</w:t>
      </w:r>
      <w:r w:rsidRPr="006A3743">
        <w:rPr>
          <w:rFonts w:ascii="Times New Roman" w:hAnsi="Times New Roman" w:cs="Times New Roman"/>
          <w:color w:val="000000" w:themeColor="text1"/>
          <w:sz w:val="24"/>
          <w:szCs w:val="24"/>
        </w:rPr>
        <w:t>". En este apartado se puede incluir, en la misma redacción, referencia a los procesos metodológicos utilizados, o bien puede incrustarse un apartado adicional llamado </w:t>
      </w:r>
    </w:p>
    <w:p w14:paraId="6F9EB2F6" w14:textId="62424A42" w:rsidR="00A85F47" w:rsidRDefault="006A3743" w:rsidP="00FE7A8B">
      <w:pPr>
        <w:jc w:val="both"/>
        <w:rPr>
          <w:rFonts w:ascii="Times New Roman" w:hAnsi="Times New Roman" w:cs="Times New Roman"/>
          <w:color w:val="000000" w:themeColor="text1"/>
          <w:sz w:val="24"/>
          <w:szCs w:val="24"/>
        </w:rPr>
      </w:pPr>
      <w:r w:rsidRPr="006A3743">
        <w:rPr>
          <w:rFonts w:ascii="Times New Roman" w:hAnsi="Times New Roman" w:cs="Times New Roman"/>
          <w:color w:val="000000" w:themeColor="text1"/>
          <w:sz w:val="24"/>
          <w:szCs w:val="24"/>
        </w:rPr>
        <w:t>"</w:t>
      </w:r>
      <w:r w:rsidRPr="00A85F47">
        <w:rPr>
          <w:rFonts w:ascii="Times New Roman" w:hAnsi="Times New Roman" w:cs="Times New Roman"/>
          <w:b/>
          <w:bCs/>
          <w:color w:val="000000" w:themeColor="text1"/>
          <w:sz w:val="24"/>
          <w:szCs w:val="24"/>
        </w:rPr>
        <w:t>METODOLOGÍA</w:t>
      </w:r>
      <w:r w:rsidRPr="006A3743">
        <w:rPr>
          <w:rFonts w:ascii="Times New Roman" w:hAnsi="Times New Roman" w:cs="Times New Roman"/>
          <w:color w:val="000000" w:themeColor="text1"/>
          <w:sz w:val="24"/>
          <w:szCs w:val="24"/>
        </w:rPr>
        <w:t>". Los siguientes epígrafes o apartados principales del manuscrito irán numerados, por ejemplo</w:t>
      </w:r>
      <w:r w:rsidR="003E3097">
        <w:rPr>
          <w:rStyle w:val="Refdenotaalpie"/>
          <w:rFonts w:ascii="Times New Roman" w:hAnsi="Times New Roman" w:cs="Times New Roman"/>
          <w:color w:val="000000" w:themeColor="text1"/>
          <w:sz w:val="24"/>
          <w:szCs w:val="24"/>
        </w:rPr>
        <w:footnoteReference w:id="1"/>
      </w:r>
      <w:r w:rsidRPr="006A3743">
        <w:rPr>
          <w:rFonts w:ascii="Times New Roman" w:hAnsi="Times New Roman" w:cs="Times New Roman"/>
          <w:color w:val="000000" w:themeColor="text1"/>
          <w:sz w:val="24"/>
          <w:szCs w:val="24"/>
        </w:rPr>
        <w:t>, “</w:t>
      </w:r>
    </w:p>
    <w:p w14:paraId="780DBA91" w14:textId="5956C239" w:rsidR="00A85F47" w:rsidRDefault="006A3743" w:rsidP="00A85F47">
      <w:pPr>
        <w:pStyle w:val="Prrafodelista"/>
        <w:numPr>
          <w:ilvl w:val="0"/>
          <w:numId w:val="1"/>
        </w:numPr>
        <w:jc w:val="both"/>
        <w:rPr>
          <w:rFonts w:ascii="Times New Roman" w:hAnsi="Times New Roman" w:cs="Times New Roman"/>
          <w:color w:val="000000" w:themeColor="text1"/>
          <w:sz w:val="24"/>
          <w:szCs w:val="24"/>
        </w:rPr>
      </w:pPr>
      <w:r w:rsidRPr="00A85F47">
        <w:rPr>
          <w:rFonts w:ascii="Times New Roman" w:hAnsi="Times New Roman" w:cs="Times New Roman"/>
          <w:color w:val="000000" w:themeColor="text1"/>
          <w:sz w:val="24"/>
          <w:szCs w:val="24"/>
        </w:rPr>
        <w:t xml:space="preserve">REVISTA ANDALUZA DE ANTROPOLOGÍA </w:t>
      </w:r>
    </w:p>
    <w:p w14:paraId="4847D3A8" w14:textId="0D476865" w:rsidR="00A85F47" w:rsidRDefault="006A3743" w:rsidP="00A85F47">
      <w:pPr>
        <w:pStyle w:val="Prrafodelista"/>
        <w:numPr>
          <w:ilvl w:val="0"/>
          <w:numId w:val="1"/>
        </w:numPr>
        <w:jc w:val="both"/>
        <w:rPr>
          <w:rFonts w:ascii="Times New Roman" w:hAnsi="Times New Roman" w:cs="Times New Roman"/>
          <w:color w:val="000000" w:themeColor="text1"/>
          <w:sz w:val="24"/>
          <w:szCs w:val="24"/>
        </w:rPr>
      </w:pPr>
      <w:r w:rsidRPr="00A85F47">
        <w:rPr>
          <w:rFonts w:ascii="Times New Roman" w:hAnsi="Times New Roman" w:cs="Times New Roman"/>
          <w:color w:val="000000" w:themeColor="text1"/>
          <w:sz w:val="24"/>
          <w:szCs w:val="24"/>
        </w:rPr>
        <w:t>NORMAS PARA AUTORES</w:t>
      </w:r>
    </w:p>
    <w:p w14:paraId="6448263F" w14:textId="77777777" w:rsidR="00A85F47" w:rsidRDefault="006A3743" w:rsidP="00A85F47">
      <w:pPr>
        <w:pStyle w:val="Prrafodelista"/>
        <w:numPr>
          <w:ilvl w:val="0"/>
          <w:numId w:val="1"/>
        </w:numPr>
        <w:jc w:val="both"/>
        <w:rPr>
          <w:rFonts w:ascii="Times New Roman" w:hAnsi="Times New Roman" w:cs="Times New Roman"/>
          <w:color w:val="000000" w:themeColor="text1"/>
          <w:sz w:val="24"/>
          <w:szCs w:val="24"/>
        </w:rPr>
      </w:pPr>
      <w:r w:rsidRPr="00A85F47">
        <w:rPr>
          <w:rFonts w:ascii="Times New Roman" w:hAnsi="Times New Roman" w:cs="Times New Roman"/>
          <w:color w:val="000000" w:themeColor="text1"/>
          <w:sz w:val="24"/>
          <w:szCs w:val="24"/>
        </w:rPr>
        <w:t>ETC</w:t>
      </w:r>
    </w:p>
    <w:p w14:paraId="516731AC" w14:textId="09D24FB2" w:rsidR="00A85F47" w:rsidRPr="00A85F47" w:rsidRDefault="006A3743" w:rsidP="00A85F47">
      <w:pPr>
        <w:jc w:val="both"/>
        <w:rPr>
          <w:rFonts w:ascii="Times New Roman" w:hAnsi="Times New Roman" w:cs="Times New Roman"/>
          <w:color w:val="000000" w:themeColor="text1"/>
          <w:sz w:val="24"/>
          <w:szCs w:val="24"/>
        </w:rPr>
      </w:pPr>
      <w:r w:rsidRPr="00A85F47">
        <w:rPr>
          <w:rFonts w:ascii="Times New Roman" w:hAnsi="Times New Roman" w:cs="Times New Roman"/>
          <w:color w:val="000000" w:themeColor="text1"/>
          <w:sz w:val="24"/>
          <w:szCs w:val="24"/>
        </w:rPr>
        <w:t xml:space="preserve">donde se presenten los análisis y resultadosde la investigación. Si el manuscrito se estructura a su vez en sub-epígrafes, estos deberán rotularse como </w:t>
      </w:r>
    </w:p>
    <w:p w14:paraId="5CB396AB" w14:textId="167FC09E" w:rsidR="00A85F47" w:rsidRDefault="006A3743" w:rsidP="00A85F47">
      <w:pPr>
        <w:pStyle w:val="Prrafodelista"/>
        <w:numPr>
          <w:ilvl w:val="1"/>
          <w:numId w:val="1"/>
        </w:numPr>
        <w:jc w:val="both"/>
        <w:rPr>
          <w:rFonts w:ascii="Times New Roman" w:hAnsi="Times New Roman" w:cs="Times New Roman"/>
          <w:color w:val="000000" w:themeColor="text1"/>
          <w:sz w:val="24"/>
          <w:szCs w:val="24"/>
        </w:rPr>
      </w:pPr>
      <w:r w:rsidRPr="00A85F47">
        <w:rPr>
          <w:rFonts w:ascii="Times New Roman" w:hAnsi="Times New Roman" w:cs="Times New Roman"/>
          <w:color w:val="000000" w:themeColor="text1"/>
          <w:sz w:val="24"/>
          <w:szCs w:val="24"/>
        </w:rPr>
        <w:t>La historia de la Antropología en Andalucía</w:t>
      </w:r>
    </w:p>
    <w:p w14:paraId="57ACDB75" w14:textId="3E0D193B" w:rsidR="00A85F47" w:rsidRDefault="006A3743" w:rsidP="00A85F47">
      <w:pPr>
        <w:pStyle w:val="Prrafodelista"/>
        <w:numPr>
          <w:ilvl w:val="1"/>
          <w:numId w:val="1"/>
        </w:numPr>
        <w:jc w:val="both"/>
        <w:rPr>
          <w:rFonts w:ascii="Times New Roman" w:hAnsi="Times New Roman" w:cs="Times New Roman"/>
          <w:color w:val="000000" w:themeColor="text1"/>
          <w:sz w:val="24"/>
          <w:szCs w:val="24"/>
        </w:rPr>
      </w:pPr>
      <w:r w:rsidRPr="00A85F47">
        <w:rPr>
          <w:rFonts w:ascii="Times New Roman" w:hAnsi="Times New Roman" w:cs="Times New Roman"/>
          <w:color w:val="000000" w:themeColor="text1"/>
          <w:sz w:val="24"/>
          <w:szCs w:val="24"/>
        </w:rPr>
        <w:t>La sociedad andaluza de Folklore” y así sucesivamente para cada epígrafe.</w:t>
      </w:r>
    </w:p>
    <w:p w14:paraId="2653A782" w14:textId="77777777" w:rsidR="003E3097" w:rsidRDefault="003E3097" w:rsidP="00A85F47">
      <w:pPr>
        <w:jc w:val="both"/>
        <w:rPr>
          <w:rFonts w:ascii="Times New Roman" w:hAnsi="Times New Roman" w:cs="Times New Roman"/>
          <w:b/>
          <w:bCs/>
          <w:color w:val="000000" w:themeColor="text1"/>
          <w:sz w:val="24"/>
          <w:szCs w:val="24"/>
        </w:rPr>
      </w:pPr>
    </w:p>
    <w:p w14:paraId="3394FB11" w14:textId="3A7395EF" w:rsidR="003E3097" w:rsidRDefault="003E3097" w:rsidP="00A85F47">
      <w:pPr>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08111A65" wp14:editId="63717E34">
            <wp:extent cx="2171700" cy="1723571"/>
            <wp:effectExtent l="0" t="0" r="0" b="0"/>
            <wp:docPr id="17326084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617" cy="1731442"/>
                    </a:xfrm>
                    <a:prstGeom prst="rect">
                      <a:avLst/>
                    </a:prstGeom>
                    <a:noFill/>
                    <a:ln>
                      <a:noFill/>
                    </a:ln>
                  </pic:spPr>
                </pic:pic>
              </a:graphicData>
            </a:graphic>
          </wp:inline>
        </w:drawing>
      </w:r>
    </w:p>
    <w:p w14:paraId="523BA590" w14:textId="749EDB14" w:rsidR="00BE6703" w:rsidRPr="00BE6703" w:rsidRDefault="003E3097" w:rsidP="00BE6703">
      <w:pPr>
        <w:jc w:val="both"/>
        <w:rPr>
          <w:rFonts w:ascii="Times New Roman" w:hAnsi="Times New Roman" w:cs="Times New Roman"/>
          <w:color w:val="000000" w:themeColor="text1"/>
          <w:sz w:val="20"/>
          <w:szCs w:val="20"/>
        </w:rPr>
      </w:pPr>
      <w:r w:rsidRPr="00BE6703">
        <w:rPr>
          <w:rFonts w:ascii="Times New Roman" w:hAnsi="Times New Roman" w:cs="Times New Roman"/>
          <w:color w:val="000000" w:themeColor="text1"/>
          <w:sz w:val="20"/>
          <w:szCs w:val="20"/>
        </w:rPr>
        <w:t xml:space="preserve">Imagen 1. </w:t>
      </w:r>
      <w:r w:rsidR="00BE6703" w:rsidRPr="00BE6703">
        <w:rPr>
          <w:rFonts w:ascii="Times New Roman" w:hAnsi="Times New Roman" w:cs="Times New Roman"/>
          <w:color w:val="000000" w:themeColor="text1"/>
          <w:sz w:val="20"/>
          <w:szCs w:val="20"/>
        </w:rPr>
        <w:t>Nombre de la imagen. Fuente: Elaboración propia.</w:t>
      </w:r>
    </w:p>
    <w:p w14:paraId="5F57CD0B" w14:textId="554B6931" w:rsidR="003E3097" w:rsidRPr="003E3097" w:rsidRDefault="003E3097" w:rsidP="00A85F47">
      <w:pPr>
        <w:jc w:val="both"/>
        <w:rPr>
          <w:rFonts w:ascii="Times New Roman" w:hAnsi="Times New Roman" w:cs="Times New Roman"/>
          <w:color w:val="000000" w:themeColor="text1"/>
          <w:sz w:val="24"/>
          <w:szCs w:val="24"/>
        </w:rPr>
      </w:pPr>
    </w:p>
    <w:p w14:paraId="34572A01" w14:textId="77777777" w:rsidR="003E3097" w:rsidRDefault="003E3097" w:rsidP="00A85F47">
      <w:pPr>
        <w:jc w:val="both"/>
        <w:rPr>
          <w:rFonts w:ascii="Times New Roman" w:hAnsi="Times New Roman" w:cs="Times New Roman"/>
          <w:b/>
          <w:bCs/>
          <w:color w:val="000000" w:themeColor="text1"/>
          <w:sz w:val="24"/>
          <w:szCs w:val="24"/>
        </w:rPr>
      </w:pPr>
    </w:p>
    <w:p w14:paraId="3E9FEF8A" w14:textId="77777777" w:rsidR="003E3097" w:rsidRDefault="003E3097" w:rsidP="00A85F47">
      <w:pPr>
        <w:jc w:val="both"/>
        <w:rPr>
          <w:rFonts w:ascii="Times New Roman" w:hAnsi="Times New Roman" w:cs="Times New Roman"/>
          <w:b/>
          <w:bCs/>
          <w:color w:val="000000" w:themeColor="text1"/>
          <w:sz w:val="24"/>
          <w:szCs w:val="24"/>
        </w:rPr>
      </w:pPr>
    </w:p>
    <w:tbl>
      <w:tblPr>
        <w:tblStyle w:val="Tablaconcuadrcula"/>
        <w:tblW w:w="0" w:type="auto"/>
        <w:tblLook w:val="04A0" w:firstRow="1" w:lastRow="0" w:firstColumn="1" w:lastColumn="0" w:noHBand="0" w:noVBand="1"/>
      </w:tblPr>
      <w:tblGrid>
        <w:gridCol w:w="2811"/>
        <w:gridCol w:w="2811"/>
        <w:gridCol w:w="2812"/>
      </w:tblGrid>
      <w:tr w:rsidR="00BE6703" w14:paraId="50C98E53" w14:textId="77777777" w:rsidTr="00BE6703">
        <w:trPr>
          <w:trHeight w:val="539"/>
        </w:trPr>
        <w:tc>
          <w:tcPr>
            <w:tcW w:w="2811" w:type="dxa"/>
          </w:tcPr>
          <w:p w14:paraId="23DF60F8" w14:textId="671A7F9A" w:rsidR="00BE6703" w:rsidRDefault="00BE6703" w:rsidP="00A85F47">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w:t>
            </w:r>
          </w:p>
        </w:tc>
        <w:tc>
          <w:tcPr>
            <w:tcW w:w="2811" w:type="dxa"/>
          </w:tcPr>
          <w:p w14:paraId="4B97CA3C" w14:textId="50F836F1" w:rsidR="00BE6703" w:rsidRDefault="00BE6703" w:rsidP="00A85F47">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w:t>
            </w:r>
          </w:p>
        </w:tc>
        <w:tc>
          <w:tcPr>
            <w:tcW w:w="2812" w:type="dxa"/>
          </w:tcPr>
          <w:p w14:paraId="19363CDC" w14:textId="601BAECC" w:rsidR="00BE6703" w:rsidRDefault="00BE6703" w:rsidP="00A85F47">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w:t>
            </w:r>
          </w:p>
        </w:tc>
      </w:tr>
      <w:tr w:rsidR="00BE6703" w14:paraId="3FDA41E2" w14:textId="77777777" w:rsidTr="00BE6703">
        <w:trPr>
          <w:trHeight w:val="539"/>
        </w:trPr>
        <w:tc>
          <w:tcPr>
            <w:tcW w:w="2811" w:type="dxa"/>
          </w:tcPr>
          <w:p w14:paraId="5F65EE27" w14:textId="031D8C3A" w:rsidR="00BE6703" w:rsidRDefault="00BE6703" w:rsidP="00A85F47">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2811" w:type="dxa"/>
          </w:tcPr>
          <w:p w14:paraId="646E2C80" w14:textId="1F9932B0" w:rsidR="00BE6703" w:rsidRDefault="00BE6703" w:rsidP="00A85F47">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p>
        </w:tc>
        <w:tc>
          <w:tcPr>
            <w:tcW w:w="2812" w:type="dxa"/>
          </w:tcPr>
          <w:p w14:paraId="71AE1EA3" w14:textId="533A4475" w:rsidR="00BE6703" w:rsidRDefault="00BE6703" w:rsidP="00A85F47">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p>
        </w:tc>
      </w:tr>
      <w:tr w:rsidR="00BE6703" w14:paraId="3849E9E9" w14:textId="77777777" w:rsidTr="00BE6703">
        <w:trPr>
          <w:trHeight w:val="539"/>
        </w:trPr>
        <w:tc>
          <w:tcPr>
            <w:tcW w:w="2811" w:type="dxa"/>
          </w:tcPr>
          <w:p w14:paraId="331E5FE2" w14:textId="7D612806" w:rsidR="00BE6703" w:rsidRDefault="00BE6703" w:rsidP="00A85F47">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p>
        </w:tc>
        <w:tc>
          <w:tcPr>
            <w:tcW w:w="2811" w:type="dxa"/>
          </w:tcPr>
          <w:p w14:paraId="2F512058" w14:textId="1349611F" w:rsidR="00BE6703" w:rsidRDefault="00BE6703" w:rsidP="00A85F47">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p>
        </w:tc>
        <w:tc>
          <w:tcPr>
            <w:tcW w:w="2812" w:type="dxa"/>
          </w:tcPr>
          <w:p w14:paraId="56528F22" w14:textId="011FAE51" w:rsidR="00BE6703" w:rsidRDefault="00BE6703" w:rsidP="00A85F47">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p>
        </w:tc>
      </w:tr>
    </w:tbl>
    <w:p w14:paraId="55FDD6C5" w14:textId="7AC3E67E" w:rsidR="00BE6703" w:rsidRPr="00BE6703" w:rsidRDefault="00BE6703" w:rsidP="00BE6703">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Pr="00BE6703">
        <w:rPr>
          <w:rFonts w:ascii="Times New Roman" w:hAnsi="Times New Roman" w:cs="Times New Roman"/>
          <w:color w:val="000000" w:themeColor="text1"/>
          <w:sz w:val="20"/>
          <w:szCs w:val="20"/>
        </w:rPr>
        <w:t>abla 1: Nombre de la tabla. Fuente: Elaboración propia</w:t>
      </w:r>
    </w:p>
    <w:p w14:paraId="4A36B2B3" w14:textId="77777777" w:rsidR="00BE6703" w:rsidRDefault="00BE6703" w:rsidP="00A85F47">
      <w:pPr>
        <w:jc w:val="both"/>
        <w:rPr>
          <w:rFonts w:ascii="Times New Roman" w:hAnsi="Times New Roman" w:cs="Times New Roman"/>
          <w:b/>
          <w:bCs/>
          <w:color w:val="000000" w:themeColor="text1"/>
          <w:sz w:val="24"/>
          <w:szCs w:val="24"/>
        </w:rPr>
      </w:pPr>
    </w:p>
    <w:p w14:paraId="77FDB563" w14:textId="1156CE58" w:rsidR="00A85F47" w:rsidRDefault="006A3743" w:rsidP="00A85F47">
      <w:pPr>
        <w:jc w:val="both"/>
        <w:rPr>
          <w:rFonts w:ascii="Times New Roman" w:hAnsi="Times New Roman" w:cs="Times New Roman"/>
          <w:color w:val="000000" w:themeColor="text1"/>
          <w:sz w:val="24"/>
          <w:szCs w:val="24"/>
        </w:rPr>
      </w:pPr>
      <w:r w:rsidRPr="00A85F47">
        <w:rPr>
          <w:rFonts w:ascii="Times New Roman" w:hAnsi="Times New Roman" w:cs="Times New Roman"/>
          <w:b/>
          <w:bCs/>
          <w:color w:val="000000" w:themeColor="text1"/>
          <w:sz w:val="24"/>
          <w:szCs w:val="24"/>
        </w:rPr>
        <w:t>CONCLUSIONE</w:t>
      </w:r>
      <w:r w:rsidR="00A85F47">
        <w:rPr>
          <w:rFonts w:ascii="Times New Roman" w:hAnsi="Times New Roman" w:cs="Times New Roman"/>
          <w:b/>
          <w:bCs/>
          <w:color w:val="000000" w:themeColor="text1"/>
          <w:sz w:val="24"/>
          <w:szCs w:val="24"/>
        </w:rPr>
        <w:t>S</w:t>
      </w:r>
      <w:r w:rsidRPr="00A85F47">
        <w:rPr>
          <w:rFonts w:ascii="Times New Roman" w:hAnsi="Times New Roman" w:cs="Times New Roman"/>
          <w:color w:val="000000" w:themeColor="text1"/>
          <w:sz w:val="24"/>
          <w:szCs w:val="24"/>
        </w:rPr>
        <w:t>, donde se incluyen también las discusiones al</w:t>
      </w:r>
      <w:r w:rsidR="00A85F47">
        <w:rPr>
          <w:rFonts w:ascii="Times New Roman" w:hAnsi="Times New Roman" w:cs="Times New Roman"/>
          <w:color w:val="000000" w:themeColor="text1"/>
          <w:sz w:val="24"/>
          <w:szCs w:val="24"/>
        </w:rPr>
        <w:t xml:space="preserve"> </w:t>
      </w:r>
      <w:r w:rsidRPr="00A85F47">
        <w:rPr>
          <w:rFonts w:ascii="Times New Roman" w:hAnsi="Times New Roman" w:cs="Times New Roman"/>
          <w:color w:val="000000" w:themeColor="text1"/>
          <w:sz w:val="24"/>
          <w:szCs w:val="24"/>
        </w:rPr>
        <w:t xml:space="preserve">artículo. A </w:t>
      </w:r>
      <w:r w:rsidR="00A85F47" w:rsidRPr="00A85F47">
        <w:rPr>
          <w:rFonts w:ascii="Times New Roman" w:hAnsi="Times New Roman" w:cs="Times New Roman"/>
          <w:color w:val="000000" w:themeColor="text1"/>
          <w:sz w:val="24"/>
          <w:szCs w:val="24"/>
        </w:rPr>
        <w:t>continuación,</w:t>
      </w:r>
      <w:r w:rsidRPr="00A85F47">
        <w:rPr>
          <w:rFonts w:ascii="Times New Roman" w:hAnsi="Times New Roman" w:cs="Times New Roman"/>
          <w:color w:val="000000" w:themeColor="text1"/>
          <w:sz w:val="24"/>
          <w:szCs w:val="24"/>
        </w:rPr>
        <w:t xml:space="preserve"> debe dedicarse un apartado para las </w:t>
      </w:r>
    </w:p>
    <w:p w14:paraId="7F9AAEC1" w14:textId="77777777" w:rsidR="00A85F47" w:rsidRDefault="00A85F47" w:rsidP="00A85F47">
      <w:pPr>
        <w:jc w:val="both"/>
        <w:rPr>
          <w:rFonts w:ascii="Times New Roman" w:hAnsi="Times New Roman" w:cs="Times New Roman"/>
          <w:b/>
          <w:bCs/>
          <w:color w:val="000000" w:themeColor="text1"/>
          <w:sz w:val="24"/>
          <w:szCs w:val="24"/>
        </w:rPr>
      </w:pPr>
    </w:p>
    <w:p w14:paraId="2543E452" w14:textId="449E900C" w:rsidR="00A85F47" w:rsidRPr="00A85F47" w:rsidRDefault="006A3743" w:rsidP="00A85F47">
      <w:pPr>
        <w:jc w:val="both"/>
        <w:rPr>
          <w:rFonts w:ascii="Times New Roman" w:hAnsi="Times New Roman" w:cs="Times New Roman"/>
          <w:b/>
          <w:bCs/>
          <w:color w:val="000000" w:themeColor="text1"/>
          <w:sz w:val="24"/>
          <w:szCs w:val="24"/>
        </w:rPr>
      </w:pPr>
      <w:r w:rsidRPr="00A85F47">
        <w:rPr>
          <w:rFonts w:ascii="Times New Roman" w:hAnsi="Times New Roman" w:cs="Times New Roman"/>
          <w:b/>
          <w:bCs/>
          <w:color w:val="000000" w:themeColor="text1"/>
          <w:sz w:val="24"/>
          <w:szCs w:val="24"/>
        </w:rPr>
        <w:t>REFERENCIAS BIBLIOGRÁFICAS.</w:t>
      </w:r>
    </w:p>
    <w:p w14:paraId="7D870A9C" w14:textId="77777777" w:rsidR="00FE7A8B" w:rsidRDefault="00FE7A8B" w:rsidP="00FE7A8B">
      <w:pPr>
        <w:jc w:val="both"/>
        <w:rPr>
          <w:rFonts w:ascii="Times New Roman" w:hAnsi="Times New Roman" w:cs="Times New Roman"/>
          <w:b/>
          <w:bCs/>
        </w:rPr>
      </w:pPr>
    </w:p>
    <w:p w14:paraId="16AA8CCD" w14:textId="77777777" w:rsidR="00A85F47" w:rsidRPr="00A85F47" w:rsidRDefault="00A85F47" w:rsidP="00A85F47">
      <w:pPr>
        <w:jc w:val="both"/>
        <w:rPr>
          <w:rFonts w:ascii="Times New Roman" w:hAnsi="Times New Roman" w:cs="Times New Roman"/>
          <w:sz w:val="24"/>
          <w:szCs w:val="24"/>
        </w:rPr>
      </w:pPr>
      <w:r w:rsidRPr="00A85F47">
        <w:rPr>
          <w:rFonts w:ascii="Times New Roman" w:hAnsi="Times New Roman" w:cs="Times New Roman"/>
          <w:sz w:val="24"/>
          <w:szCs w:val="24"/>
        </w:rPr>
        <w:t>Las referencias bibliográficas deberán seguir las normas de citación de la APA 7ª edición, teniendo en cuenta los siguientes criterios:</w:t>
      </w:r>
    </w:p>
    <w:p w14:paraId="27E84ACC" w14:textId="77777777" w:rsidR="00A85F47" w:rsidRPr="00A85F47" w:rsidRDefault="00A85F47" w:rsidP="00A85F47">
      <w:pPr>
        <w:numPr>
          <w:ilvl w:val="0"/>
          <w:numId w:val="3"/>
        </w:numPr>
        <w:jc w:val="both"/>
        <w:rPr>
          <w:rFonts w:ascii="Times New Roman" w:hAnsi="Times New Roman" w:cs="Times New Roman"/>
          <w:sz w:val="24"/>
          <w:szCs w:val="24"/>
        </w:rPr>
      </w:pPr>
      <w:r w:rsidRPr="00A85F47">
        <w:rPr>
          <w:rFonts w:ascii="Times New Roman" w:hAnsi="Times New Roman" w:cs="Times New Roman"/>
          <w:sz w:val="24"/>
          <w:szCs w:val="24"/>
        </w:rPr>
        <w:t>Las referencias se jerarquizarán en orden alfabético por apellidos de autores/as.</w:t>
      </w:r>
    </w:p>
    <w:p w14:paraId="158A420A" w14:textId="77777777" w:rsidR="00A85F47" w:rsidRPr="00A85F47" w:rsidRDefault="00A85F47" w:rsidP="00A85F47">
      <w:pPr>
        <w:numPr>
          <w:ilvl w:val="0"/>
          <w:numId w:val="3"/>
        </w:numPr>
        <w:jc w:val="both"/>
        <w:rPr>
          <w:rFonts w:ascii="Times New Roman" w:hAnsi="Times New Roman" w:cs="Times New Roman"/>
          <w:sz w:val="24"/>
          <w:szCs w:val="24"/>
        </w:rPr>
      </w:pPr>
      <w:r w:rsidRPr="00A85F47">
        <w:rPr>
          <w:rFonts w:ascii="Times New Roman" w:hAnsi="Times New Roman" w:cs="Times New Roman"/>
          <w:sz w:val="24"/>
          <w:szCs w:val="24"/>
        </w:rPr>
        <w:t>Si hay varias referencias del mismo autor/a , se ordenarán de mayor a menor actualidad (2020, 2019, 2018…).</w:t>
      </w:r>
    </w:p>
    <w:p w14:paraId="74142982" w14:textId="77777777" w:rsidR="00A85F47" w:rsidRPr="00A85F47" w:rsidRDefault="00A85F47" w:rsidP="00A85F47">
      <w:pPr>
        <w:numPr>
          <w:ilvl w:val="0"/>
          <w:numId w:val="3"/>
        </w:numPr>
        <w:jc w:val="both"/>
        <w:rPr>
          <w:rFonts w:ascii="Times New Roman" w:hAnsi="Times New Roman" w:cs="Times New Roman"/>
          <w:sz w:val="24"/>
          <w:szCs w:val="24"/>
        </w:rPr>
      </w:pPr>
      <w:r w:rsidRPr="00A85F47">
        <w:rPr>
          <w:rFonts w:ascii="Times New Roman" w:hAnsi="Times New Roman" w:cs="Times New Roman"/>
          <w:sz w:val="24"/>
          <w:szCs w:val="24"/>
        </w:rPr>
        <w:t>En este caso, el nombre del autor/a debe repetirse en todas las referencias sin omisiones.</w:t>
      </w:r>
    </w:p>
    <w:p w14:paraId="4489630D" w14:textId="77777777" w:rsidR="00A85F47" w:rsidRPr="00A85F47" w:rsidRDefault="00A85F47" w:rsidP="00A85F47">
      <w:pPr>
        <w:numPr>
          <w:ilvl w:val="0"/>
          <w:numId w:val="3"/>
        </w:numPr>
        <w:jc w:val="both"/>
        <w:rPr>
          <w:rFonts w:ascii="Times New Roman" w:hAnsi="Times New Roman" w:cs="Times New Roman"/>
          <w:sz w:val="24"/>
          <w:szCs w:val="24"/>
        </w:rPr>
      </w:pPr>
      <w:r w:rsidRPr="00A85F47">
        <w:rPr>
          <w:rFonts w:ascii="Times New Roman" w:hAnsi="Times New Roman" w:cs="Times New Roman"/>
          <w:sz w:val="24"/>
          <w:szCs w:val="24"/>
        </w:rPr>
        <w:t>Para publicaciones con más de tres autores/as, se indicará solo el primer autor/a seguido de la abreviatura "et al." (Escalera-Reyes, J., et al.).</w:t>
      </w:r>
    </w:p>
    <w:p w14:paraId="65A9C941" w14:textId="77777777" w:rsidR="00A85F47" w:rsidRPr="00A85F47" w:rsidRDefault="00A85F47" w:rsidP="00A85F47">
      <w:pPr>
        <w:numPr>
          <w:ilvl w:val="0"/>
          <w:numId w:val="3"/>
        </w:numPr>
        <w:jc w:val="both"/>
        <w:rPr>
          <w:rFonts w:ascii="Times New Roman" w:hAnsi="Times New Roman" w:cs="Times New Roman"/>
          <w:sz w:val="24"/>
          <w:szCs w:val="24"/>
        </w:rPr>
      </w:pPr>
      <w:r w:rsidRPr="00A85F47">
        <w:rPr>
          <w:rFonts w:ascii="Times New Roman" w:hAnsi="Times New Roman" w:cs="Times New Roman"/>
          <w:sz w:val="24"/>
          <w:szCs w:val="24"/>
        </w:rPr>
        <w:t>Para publicaciones con dos autores/as, se escribirá el apellido y la inicial del primer autor/a, seguido de la conjunción “y”, y luego el apellido e inicial del segundo autor o autora (Escalera-Reyes, J. y Ruiz-Ballesteros, E.).</w:t>
      </w:r>
    </w:p>
    <w:p w14:paraId="3D9AB328" w14:textId="77777777" w:rsidR="00A85F47" w:rsidRPr="00A85F47" w:rsidRDefault="00A85F47" w:rsidP="00A85F47">
      <w:pPr>
        <w:numPr>
          <w:ilvl w:val="0"/>
          <w:numId w:val="3"/>
        </w:numPr>
        <w:jc w:val="both"/>
        <w:rPr>
          <w:rFonts w:ascii="Times New Roman" w:hAnsi="Times New Roman" w:cs="Times New Roman"/>
          <w:sz w:val="24"/>
          <w:szCs w:val="24"/>
        </w:rPr>
      </w:pPr>
      <w:r w:rsidRPr="00A85F47">
        <w:rPr>
          <w:rFonts w:ascii="Times New Roman" w:hAnsi="Times New Roman" w:cs="Times New Roman"/>
          <w:sz w:val="24"/>
          <w:szCs w:val="24"/>
        </w:rPr>
        <w:t>Para publicaciones con hasta tres autores o autoras, se separarán los nombres con comas y antes del último autor o autora se usará “y” (Hernández-Ramírez, J., Santana Talavera, A., y Ramírez Cid, M.).</w:t>
      </w:r>
    </w:p>
    <w:p w14:paraId="72D7D8A0" w14:textId="77777777" w:rsidR="00A85F47" w:rsidRPr="00A85F47" w:rsidRDefault="00A85F47" w:rsidP="00A85F47">
      <w:pPr>
        <w:numPr>
          <w:ilvl w:val="0"/>
          <w:numId w:val="3"/>
        </w:numPr>
        <w:jc w:val="both"/>
        <w:rPr>
          <w:rFonts w:ascii="Times New Roman" w:hAnsi="Times New Roman" w:cs="Times New Roman"/>
          <w:sz w:val="24"/>
          <w:szCs w:val="24"/>
        </w:rPr>
      </w:pPr>
      <w:r w:rsidRPr="00A85F47">
        <w:rPr>
          <w:rFonts w:ascii="Times New Roman" w:hAnsi="Times New Roman" w:cs="Times New Roman"/>
          <w:sz w:val="24"/>
          <w:szCs w:val="24"/>
        </w:rPr>
        <w:t>Los títulos de libros, revistas y documentos se escribirán en cursiva. Solo la primera palabra del título y los nombres propios llevarán mayúscula.</w:t>
      </w:r>
    </w:p>
    <w:p w14:paraId="5D9E5CD2" w14:textId="77777777" w:rsidR="00A85F47" w:rsidRPr="00A85F47" w:rsidRDefault="00A85F47" w:rsidP="00A85F47">
      <w:pPr>
        <w:jc w:val="both"/>
        <w:rPr>
          <w:rFonts w:ascii="Times New Roman" w:hAnsi="Times New Roman" w:cs="Times New Roman"/>
          <w:sz w:val="24"/>
          <w:szCs w:val="24"/>
        </w:rPr>
      </w:pPr>
      <w:r w:rsidRPr="00A85F47">
        <w:rPr>
          <w:rFonts w:ascii="Times New Roman" w:hAnsi="Times New Roman" w:cs="Times New Roman"/>
          <w:b/>
          <w:bCs/>
          <w:sz w:val="24"/>
          <w:szCs w:val="24"/>
          <w:u w:val="single"/>
        </w:rPr>
        <w:t>Ejemplos de referencias:</w:t>
      </w:r>
    </w:p>
    <w:p w14:paraId="1F5BD74E" w14:textId="77777777" w:rsidR="00A85F47" w:rsidRPr="00A85F47" w:rsidRDefault="00A85F47" w:rsidP="00A85F47">
      <w:pPr>
        <w:jc w:val="both"/>
        <w:rPr>
          <w:rFonts w:ascii="Times New Roman" w:hAnsi="Times New Roman" w:cs="Times New Roman"/>
          <w:sz w:val="24"/>
          <w:szCs w:val="24"/>
        </w:rPr>
      </w:pPr>
      <w:r w:rsidRPr="00A85F47">
        <w:rPr>
          <w:rFonts w:ascii="Times New Roman" w:hAnsi="Times New Roman" w:cs="Times New Roman"/>
          <w:b/>
          <w:bCs/>
          <w:sz w:val="24"/>
          <w:szCs w:val="24"/>
          <w:lang w:val="en-US"/>
        </w:rPr>
        <w:t>Libros:</w:t>
      </w:r>
      <w:r w:rsidRPr="00A85F47">
        <w:rPr>
          <w:rFonts w:ascii="Times New Roman" w:hAnsi="Times New Roman" w:cs="Times New Roman"/>
          <w:sz w:val="24"/>
          <w:szCs w:val="24"/>
          <w:lang w:val="en-US"/>
        </w:rPr>
        <w:t xml:space="preserve"> Graeber, D. (2004). </w:t>
      </w:r>
      <w:r w:rsidRPr="00A85F47">
        <w:rPr>
          <w:rFonts w:ascii="Times New Roman" w:hAnsi="Times New Roman" w:cs="Times New Roman"/>
          <w:i/>
          <w:iCs/>
          <w:sz w:val="24"/>
          <w:szCs w:val="24"/>
          <w:lang w:val="en-US"/>
        </w:rPr>
        <w:t>Fragments of an anarchist anthropology</w:t>
      </w:r>
      <w:r w:rsidRPr="00A85F47">
        <w:rPr>
          <w:rFonts w:ascii="Times New Roman" w:hAnsi="Times New Roman" w:cs="Times New Roman"/>
          <w:sz w:val="24"/>
          <w:szCs w:val="24"/>
          <w:lang w:val="en-US"/>
        </w:rPr>
        <w:t xml:space="preserve">. </w:t>
      </w:r>
      <w:r w:rsidRPr="00A85F47">
        <w:rPr>
          <w:rFonts w:ascii="Times New Roman" w:hAnsi="Times New Roman" w:cs="Times New Roman"/>
          <w:sz w:val="24"/>
          <w:szCs w:val="24"/>
        </w:rPr>
        <w:t>Prickly Paradigm Press.</w:t>
      </w:r>
    </w:p>
    <w:p w14:paraId="215F9E35" w14:textId="77777777" w:rsidR="00A85F47" w:rsidRPr="00A85F47" w:rsidRDefault="00A85F47" w:rsidP="00A85F47">
      <w:pPr>
        <w:jc w:val="both"/>
        <w:rPr>
          <w:rFonts w:ascii="Times New Roman" w:hAnsi="Times New Roman" w:cs="Times New Roman"/>
          <w:sz w:val="24"/>
          <w:szCs w:val="24"/>
        </w:rPr>
      </w:pPr>
      <w:r w:rsidRPr="00A85F47">
        <w:rPr>
          <w:rFonts w:ascii="Times New Roman" w:hAnsi="Times New Roman" w:cs="Times New Roman"/>
          <w:b/>
          <w:bCs/>
          <w:sz w:val="24"/>
          <w:szCs w:val="24"/>
        </w:rPr>
        <w:t>Capítulos de libros:</w:t>
      </w:r>
      <w:r w:rsidRPr="00A85F47">
        <w:rPr>
          <w:rFonts w:ascii="Times New Roman" w:hAnsi="Times New Roman" w:cs="Times New Roman"/>
          <w:sz w:val="24"/>
          <w:szCs w:val="24"/>
        </w:rPr>
        <w:t xml:space="preserve"> Mato, D. (1996). Procesos culturales y transformaciones socio-políticas en América Latina en tiempos de globalización. En D. Mato, M. Montero, y E. Amodio (Eds.), </w:t>
      </w:r>
      <w:r w:rsidRPr="00A85F47">
        <w:rPr>
          <w:rFonts w:ascii="Times New Roman" w:hAnsi="Times New Roman" w:cs="Times New Roman"/>
          <w:i/>
          <w:iCs/>
          <w:sz w:val="24"/>
          <w:szCs w:val="24"/>
        </w:rPr>
        <w:t xml:space="preserve">América Latina en tiempos de globalización: Procesos culturales y </w:t>
      </w:r>
      <w:r w:rsidRPr="00A85F47">
        <w:rPr>
          <w:rFonts w:ascii="Times New Roman" w:hAnsi="Times New Roman" w:cs="Times New Roman"/>
          <w:i/>
          <w:iCs/>
          <w:sz w:val="24"/>
          <w:szCs w:val="24"/>
        </w:rPr>
        <w:lastRenderedPageBreak/>
        <w:t>transformaciones sociopolíticas</w:t>
      </w:r>
      <w:r w:rsidRPr="00A85F47">
        <w:rPr>
          <w:rFonts w:ascii="Times New Roman" w:hAnsi="Times New Roman" w:cs="Times New Roman"/>
          <w:sz w:val="24"/>
          <w:szCs w:val="24"/>
        </w:rPr>
        <w:t xml:space="preserve"> (pp. 11-47). ALAS - Universidad Central de Venezuela - UNESCO.</w:t>
      </w:r>
    </w:p>
    <w:p w14:paraId="6C452D0B" w14:textId="77777777" w:rsidR="00A85F47" w:rsidRPr="00A85F47" w:rsidRDefault="00A85F47" w:rsidP="00A85F47">
      <w:pPr>
        <w:jc w:val="both"/>
        <w:rPr>
          <w:rFonts w:ascii="Times New Roman" w:hAnsi="Times New Roman" w:cs="Times New Roman"/>
          <w:sz w:val="24"/>
          <w:szCs w:val="24"/>
        </w:rPr>
      </w:pPr>
      <w:r w:rsidRPr="00A85F47">
        <w:rPr>
          <w:rFonts w:ascii="Times New Roman" w:hAnsi="Times New Roman" w:cs="Times New Roman"/>
          <w:b/>
          <w:bCs/>
          <w:sz w:val="24"/>
          <w:szCs w:val="24"/>
        </w:rPr>
        <w:t>Artículos de revista:</w:t>
      </w:r>
      <w:r w:rsidRPr="00A85F47">
        <w:rPr>
          <w:rFonts w:ascii="Times New Roman" w:hAnsi="Times New Roman" w:cs="Times New Roman"/>
          <w:sz w:val="24"/>
          <w:szCs w:val="24"/>
        </w:rPr>
        <w:t xml:space="preserve"> Escobar, A. (1991). </w:t>
      </w:r>
      <w:r w:rsidRPr="00A85F47">
        <w:rPr>
          <w:rFonts w:ascii="Times New Roman" w:hAnsi="Times New Roman" w:cs="Times New Roman"/>
          <w:sz w:val="24"/>
          <w:szCs w:val="24"/>
          <w:lang w:val="en-US"/>
        </w:rPr>
        <w:t xml:space="preserve">Anthropology and the development encounter: The making and marketing of development anthropology. </w:t>
      </w:r>
      <w:r w:rsidRPr="00A85F47">
        <w:rPr>
          <w:rFonts w:ascii="Times New Roman" w:hAnsi="Times New Roman" w:cs="Times New Roman"/>
          <w:i/>
          <w:iCs/>
          <w:sz w:val="24"/>
          <w:szCs w:val="24"/>
        </w:rPr>
        <w:t>American Ethnologist, 18</w:t>
      </w:r>
      <w:r w:rsidRPr="00A85F47">
        <w:rPr>
          <w:rFonts w:ascii="Times New Roman" w:hAnsi="Times New Roman" w:cs="Times New Roman"/>
          <w:sz w:val="24"/>
          <w:szCs w:val="24"/>
        </w:rPr>
        <w:t>(4), 658-682. https://doi.org/xxxxx</w:t>
      </w:r>
    </w:p>
    <w:p w14:paraId="34DDFE60" w14:textId="77777777" w:rsidR="00A85F47" w:rsidRPr="00A85F47" w:rsidRDefault="00A85F47" w:rsidP="00A85F47">
      <w:pPr>
        <w:jc w:val="both"/>
        <w:rPr>
          <w:rFonts w:ascii="Times New Roman" w:hAnsi="Times New Roman" w:cs="Times New Roman"/>
          <w:sz w:val="24"/>
          <w:szCs w:val="24"/>
        </w:rPr>
      </w:pPr>
      <w:r w:rsidRPr="00A85F47">
        <w:rPr>
          <w:rFonts w:ascii="Times New Roman" w:hAnsi="Times New Roman" w:cs="Times New Roman"/>
          <w:b/>
          <w:bCs/>
          <w:sz w:val="24"/>
          <w:szCs w:val="24"/>
        </w:rPr>
        <w:t>Textos en internet:</w:t>
      </w:r>
      <w:r w:rsidRPr="00A85F47">
        <w:rPr>
          <w:rFonts w:ascii="Times New Roman" w:hAnsi="Times New Roman" w:cs="Times New Roman"/>
          <w:sz w:val="24"/>
          <w:szCs w:val="24"/>
        </w:rPr>
        <w:t xml:space="preserve"> Scott, J. C. (2000). Detrás de la historia oficial. Fractal, 16(5). http://www.fractal.com.mx/F16scott.html</w:t>
      </w:r>
    </w:p>
    <w:p w14:paraId="43747A9F" w14:textId="77777777" w:rsidR="00A85F47" w:rsidRPr="00A85F47" w:rsidRDefault="00A85F47" w:rsidP="00A85F47">
      <w:pPr>
        <w:jc w:val="both"/>
        <w:rPr>
          <w:rFonts w:ascii="Times New Roman" w:hAnsi="Times New Roman" w:cs="Times New Roman"/>
          <w:sz w:val="24"/>
          <w:szCs w:val="24"/>
        </w:rPr>
      </w:pPr>
      <w:r w:rsidRPr="00A85F47">
        <w:rPr>
          <w:rFonts w:ascii="Times New Roman" w:hAnsi="Times New Roman" w:cs="Times New Roman"/>
          <w:b/>
          <w:bCs/>
          <w:sz w:val="24"/>
          <w:szCs w:val="24"/>
        </w:rPr>
        <w:t>Tesis doctorales</w:t>
      </w:r>
      <w:r w:rsidRPr="00A85F47">
        <w:rPr>
          <w:rFonts w:ascii="Times New Roman" w:hAnsi="Times New Roman" w:cs="Times New Roman"/>
          <w:sz w:val="24"/>
          <w:szCs w:val="24"/>
        </w:rPr>
        <w:t xml:space="preserve">: Cruzada, S. M. (2019). </w:t>
      </w:r>
      <w:r w:rsidRPr="00A85F47">
        <w:rPr>
          <w:rFonts w:ascii="Times New Roman" w:hAnsi="Times New Roman" w:cs="Times New Roman"/>
          <w:i/>
          <w:iCs/>
          <w:sz w:val="24"/>
          <w:szCs w:val="24"/>
        </w:rPr>
        <w:t>Encuentros de vida y muerte: Antropología transespecie y mundos ampliados entre cazadores y animales en el suroeste extremeño</w:t>
      </w:r>
      <w:r w:rsidRPr="00A85F47">
        <w:rPr>
          <w:rFonts w:ascii="Times New Roman" w:hAnsi="Times New Roman" w:cs="Times New Roman"/>
          <w:sz w:val="24"/>
          <w:szCs w:val="24"/>
        </w:rPr>
        <w:t xml:space="preserve"> [Tesis doctoral, Universidad Pablo de Olavide].</w:t>
      </w:r>
    </w:p>
    <w:p w14:paraId="6691061E" w14:textId="77777777" w:rsidR="00A85F47" w:rsidRPr="00A85F47" w:rsidRDefault="00A85F47" w:rsidP="00A85F47">
      <w:pPr>
        <w:jc w:val="both"/>
        <w:rPr>
          <w:rFonts w:ascii="Times New Roman" w:hAnsi="Times New Roman" w:cs="Times New Roman"/>
          <w:sz w:val="24"/>
          <w:szCs w:val="24"/>
        </w:rPr>
      </w:pPr>
      <w:r w:rsidRPr="00A85F47">
        <w:rPr>
          <w:rFonts w:ascii="Times New Roman" w:hAnsi="Times New Roman" w:cs="Times New Roman"/>
          <w:b/>
          <w:bCs/>
          <w:sz w:val="24"/>
          <w:szCs w:val="24"/>
        </w:rPr>
        <w:t>Archivos y documentos históricos, legislación</w:t>
      </w:r>
      <w:r w:rsidRPr="00A85F47">
        <w:rPr>
          <w:rFonts w:ascii="Times New Roman" w:hAnsi="Times New Roman" w:cs="Times New Roman"/>
          <w:sz w:val="24"/>
          <w:szCs w:val="24"/>
        </w:rPr>
        <w:t>: dada la variabilidad de documentos que pueden encontrarse en este formato, serán los/as autores/as de los manuscritos quienes decidan la forma específica de citación ajustándose, en cualquier caso, a las directrices generales señaladas al inicio de este apartado.</w:t>
      </w:r>
    </w:p>
    <w:p w14:paraId="64A49D5D" w14:textId="77777777" w:rsidR="00A85F47" w:rsidRPr="00A85F47" w:rsidRDefault="00A85F47" w:rsidP="00A85F47">
      <w:pPr>
        <w:jc w:val="both"/>
        <w:rPr>
          <w:rFonts w:ascii="Times New Roman" w:hAnsi="Times New Roman" w:cs="Times New Roman"/>
          <w:sz w:val="24"/>
          <w:szCs w:val="24"/>
        </w:rPr>
      </w:pPr>
      <w:r w:rsidRPr="00A85F47">
        <w:rPr>
          <w:rFonts w:ascii="Times New Roman" w:hAnsi="Times New Roman" w:cs="Times New Roman"/>
          <w:sz w:val="24"/>
          <w:szCs w:val="24"/>
        </w:rPr>
        <w:t>Se distinguirá entre “tablas” de datos, “figuras” (gráficos o mapas conceptuales) e “imágenes” (dibujos, ilustraciones y fotografías). Cualquiera de ellas serán entregadas en un solo documento adjunto en formato Word, presentándose en el mismo orden en el que aparecen en el texto principal, y nombrándose el archivo como “3_Documentos Adjuntos_ Título abreviado del trabajo_ Año”. Tanto en este documento como en el texto principal (donde ha de indicarse claramente el lugar de su ubicación) se han de nombrar, respectivamente, con la siguiente nomenclatura (señalando la “fuente” de la que se ha extraído, ya sea elaboración propia o ajena):</w:t>
      </w:r>
    </w:p>
    <w:p w14:paraId="1A35EB47" w14:textId="77777777" w:rsidR="00A85F47" w:rsidRPr="00A85F47" w:rsidRDefault="00A85F47" w:rsidP="00A85F47">
      <w:pPr>
        <w:jc w:val="both"/>
        <w:rPr>
          <w:rFonts w:ascii="Times New Roman" w:hAnsi="Times New Roman" w:cs="Times New Roman"/>
          <w:sz w:val="24"/>
          <w:szCs w:val="24"/>
        </w:rPr>
      </w:pPr>
      <w:r w:rsidRPr="00A85F47">
        <w:rPr>
          <w:rFonts w:ascii="Times New Roman" w:hAnsi="Times New Roman" w:cs="Times New Roman"/>
          <w:b/>
          <w:bCs/>
          <w:sz w:val="24"/>
          <w:szCs w:val="24"/>
        </w:rPr>
        <w:t>Tabla 1: </w:t>
      </w:r>
      <w:r w:rsidRPr="00A85F47">
        <w:rPr>
          <w:rFonts w:ascii="Times New Roman" w:hAnsi="Times New Roman" w:cs="Times New Roman"/>
          <w:sz w:val="24"/>
          <w:szCs w:val="24"/>
        </w:rPr>
        <w:t>Nombre de la tabla. Fuente: Elaboración propia</w:t>
      </w:r>
    </w:p>
    <w:p w14:paraId="218FCB40" w14:textId="77777777" w:rsidR="00A85F47" w:rsidRPr="00A85F47" w:rsidRDefault="00A85F47" w:rsidP="00A85F47">
      <w:pPr>
        <w:jc w:val="both"/>
        <w:rPr>
          <w:rFonts w:ascii="Times New Roman" w:hAnsi="Times New Roman" w:cs="Times New Roman"/>
          <w:sz w:val="24"/>
          <w:szCs w:val="24"/>
        </w:rPr>
      </w:pPr>
      <w:r w:rsidRPr="00A85F47">
        <w:rPr>
          <w:rFonts w:ascii="Times New Roman" w:hAnsi="Times New Roman" w:cs="Times New Roman"/>
          <w:b/>
          <w:bCs/>
          <w:sz w:val="24"/>
          <w:szCs w:val="24"/>
        </w:rPr>
        <w:t>Figura 1: </w:t>
      </w:r>
      <w:r w:rsidRPr="00A85F47">
        <w:rPr>
          <w:rFonts w:ascii="Times New Roman" w:hAnsi="Times New Roman" w:cs="Times New Roman"/>
          <w:sz w:val="24"/>
          <w:szCs w:val="24"/>
        </w:rPr>
        <w:t>Nombre de la figura. Fuente: Elaboración propia</w:t>
      </w:r>
    </w:p>
    <w:p w14:paraId="24752287" w14:textId="77777777" w:rsidR="00A85F47" w:rsidRPr="00A85F47" w:rsidRDefault="00A85F47" w:rsidP="00A85F47">
      <w:pPr>
        <w:jc w:val="both"/>
        <w:rPr>
          <w:rFonts w:ascii="Times New Roman" w:hAnsi="Times New Roman" w:cs="Times New Roman"/>
          <w:sz w:val="24"/>
          <w:szCs w:val="24"/>
        </w:rPr>
      </w:pPr>
      <w:r w:rsidRPr="00A85F47">
        <w:rPr>
          <w:rFonts w:ascii="Times New Roman" w:hAnsi="Times New Roman" w:cs="Times New Roman"/>
          <w:b/>
          <w:bCs/>
          <w:sz w:val="24"/>
          <w:szCs w:val="24"/>
        </w:rPr>
        <w:t>Imagen 1: </w:t>
      </w:r>
      <w:r w:rsidRPr="00A85F47">
        <w:rPr>
          <w:rFonts w:ascii="Times New Roman" w:hAnsi="Times New Roman" w:cs="Times New Roman"/>
          <w:sz w:val="24"/>
          <w:szCs w:val="24"/>
        </w:rPr>
        <w:t>Nombre de la imagen. Fuente: Elaboración propia.</w:t>
      </w:r>
    </w:p>
    <w:p w14:paraId="3CBA6B70" w14:textId="77777777" w:rsidR="00A85F47" w:rsidRPr="00A85F47" w:rsidRDefault="00A85F47" w:rsidP="00A85F47">
      <w:pPr>
        <w:jc w:val="both"/>
        <w:rPr>
          <w:rFonts w:ascii="Times New Roman" w:hAnsi="Times New Roman" w:cs="Times New Roman"/>
          <w:sz w:val="24"/>
          <w:szCs w:val="24"/>
        </w:rPr>
      </w:pPr>
      <w:r w:rsidRPr="00A85F47">
        <w:rPr>
          <w:rFonts w:ascii="Times New Roman" w:hAnsi="Times New Roman" w:cs="Times New Roman"/>
          <w:sz w:val="24"/>
          <w:szCs w:val="24"/>
        </w:rPr>
        <w:t>La secuencia de “tablas”, “figuras” e “imágenes” seguirán un orden numérico (Tabla 1, Tabla 2, etc.) y se presentarán en “Alineación centrada”.</w:t>
      </w:r>
    </w:p>
    <w:p w14:paraId="13C94BD0" w14:textId="77777777" w:rsidR="00FE7A8B" w:rsidRPr="006A3743" w:rsidRDefault="00FE7A8B" w:rsidP="00FE7A8B">
      <w:pPr>
        <w:jc w:val="both"/>
        <w:rPr>
          <w:rFonts w:ascii="Times New Roman" w:hAnsi="Times New Roman" w:cs="Times New Roman"/>
          <w:b/>
          <w:bCs/>
        </w:rPr>
      </w:pPr>
    </w:p>
    <w:p w14:paraId="1A54B6D9" w14:textId="77777777" w:rsidR="00FE7A8B" w:rsidRPr="006A3743" w:rsidRDefault="00FE7A8B" w:rsidP="00FE7A8B">
      <w:pPr>
        <w:jc w:val="both"/>
        <w:rPr>
          <w:rFonts w:ascii="Times New Roman" w:hAnsi="Times New Roman" w:cs="Times New Roman"/>
          <w:b/>
          <w:bCs/>
        </w:rPr>
      </w:pPr>
    </w:p>
    <w:p w14:paraId="31DC44B1" w14:textId="77777777" w:rsidR="00FE7A8B" w:rsidRPr="006A3743" w:rsidRDefault="00FE7A8B" w:rsidP="00FE7A8B">
      <w:pPr>
        <w:jc w:val="both"/>
        <w:rPr>
          <w:rFonts w:ascii="Times New Roman" w:hAnsi="Times New Roman" w:cs="Times New Roman"/>
          <w:b/>
          <w:bCs/>
        </w:rPr>
      </w:pPr>
    </w:p>
    <w:p w14:paraId="4E6CB5C7" w14:textId="77777777" w:rsidR="00FE7A8B" w:rsidRPr="006A3743" w:rsidRDefault="00FE7A8B" w:rsidP="00FE7A8B">
      <w:pPr>
        <w:jc w:val="both"/>
        <w:rPr>
          <w:rFonts w:ascii="Times New Roman" w:hAnsi="Times New Roman" w:cs="Times New Roman"/>
          <w:b/>
          <w:bCs/>
        </w:rPr>
      </w:pPr>
    </w:p>
    <w:p w14:paraId="319C45ED" w14:textId="77777777" w:rsidR="00FE7A8B" w:rsidRPr="006A3743" w:rsidRDefault="00FE7A8B" w:rsidP="00FE7A8B">
      <w:pPr>
        <w:jc w:val="both"/>
        <w:rPr>
          <w:rFonts w:ascii="Times New Roman" w:hAnsi="Times New Roman" w:cs="Times New Roman"/>
          <w:b/>
          <w:bCs/>
        </w:rPr>
      </w:pPr>
    </w:p>
    <w:p w14:paraId="21F0C36F" w14:textId="77777777" w:rsidR="00FE7A8B" w:rsidRPr="006A3743" w:rsidRDefault="00FE7A8B" w:rsidP="00FE7A8B">
      <w:pPr>
        <w:jc w:val="both"/>
        <w:rPr>
          <w:rFonts w:ascii="Times New Roman" w:hAnsi="Times New Roman" w:cs="Times New Roman"/>
          <w:b/>
          <w:bCs/>
        </w:rPr>
      </w:pPr>
    </w:p>
    <w:p w14:paraId="336B9AE5" w14:textId="77777777" w:rsidR="00FE7A8B" w:rsidRPr="006A3743" w:rsidRDefault="00FE7A8B" w:rsidP="00FE7A8B">
      <w:pPr>
        <w:jc w:val="both"/>
        <w:rPr>
          <w:rFonts w:ascii="Times New Roman" w:hAnsi="Times New Roman" w:cs="Times New Roman"/>
          <w:b/>
          <w:bCs/>
        </w:rPr>
      </w:pPr>
    </w:p>
    <w:p w14:paraId="2FB2853F" w14:textId="77777777" w:rsidR="00FE7A8B" w:rsidRPr="006A3743" w:rsidRDefault="00FE7A8B" w:rsidP="00FE7A8B">
      <w:pPr>
        <w:jc w:val="both"/>
        <w:rPr>
          <w:rFonts w:ascii="Times New Roman" w:hAnsi="Times New Roman" w:cs="Times New Roman"/>
          <w:b/>
          <w:bCs/>
        </w:rPr>
      </w:pPr>
    </w:p>
    <w:p w14:paraId="3990B7A7" w14:textId="77777777" w:rsidR="00FE7A8B" w:rsidRPr="006A3743" w:rsidRDefault="00FE7A8B" w:rsidP="00FE7A8B">
      <w:pPr>
        <w:jc w:val="both"/>
        <w:rPr>
          <w:rFonts w:ascii="Times New Roman" w:hAnsi="Times New Roman" w:cs="Times New Roman"/>
          <w:b/>
          <w:bCs/>
        </w:rPr>
      </w:pPr>
    </w:p>
    <w:p w14:paraId="269BC168" w14:textId="77777777" w:rsidR="00FE7A8B" w:rsidRPr="006A3743" w:rsidRDefault="00FE7A8B" w:rsidP="00FE7A8B">
      <w:pPr>
        <w:jc w:val="both"/>
        <w:rPr>
          <w:rFonts w:ascii="Times New Roman" w:hAnsi="Times New Roman" w:cs="Times New Roman"/>
          <w:b/>
          <w:bCs/>
        </w:rPr>
      </w:pPr>
    </w:p>
    <w:sectPr w:rsidR="00FE7A8B" w:rsidRPr="006A3743" w:rsidSect="00FE7A8B">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23C91" w14:textId="77777777" w:rsidR="004538E5" w:rsidRDefault="004538E5" w:rsidP="003E3097">
      <w:pPr>
        <w:spacing w:after="0" w:line="240" w:lineRule="auto"/>
      </w:pPr>
      <w:r>
        <w:separator/>
      </w:r>
    </w:p>
  </w:endnote>
  <w:endnote w:type="continuationSeparator" w:id="0">
    <w:p w14:paraId="4E2DBDF7" w14:textId="77777777" w:rsidR="004538E5" w:rsidRDefault="004538E5" w:rsidP="003E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D3555" w14:textId="77777777" w:rsidR="004538E5" w:rsidRDefault="004538E5" w:rsidP="003E3097">
      <w:pPr>
        <w:spacing w:after="0" w:line="240" w:lineRule="auto"/>
      </w:pPr>
      <w:r>
        <w:separator/>
      </w:r>
    </w:p>
  </w:footnote>
  <w:footnote w:type="continuationSeparator" w:id="0">
    <w:p w14:paraId="46299677" w14:textId="77777777" w:rsidR="004538E5" w:rsidRDefault="004538E5" w:rsidP="003E3097">
      <w:pPr>
        <w:spacing w:after="0" w:line="240" w:lineRule="auto"/>
      </w:pPr>
      <w:r>
        <w:continuationSeparator/>
      </w:r>
    </w:p>
  </w:footnote>
  <w:footnote w:id="1">
    <w:p w14:paraId="2427AD3B" w14:textId="342DFE13" w:rsidR="003E3097" w:rsidRPr="003E3097" w:rsidRDefault="003E3097" w:rsidP="003E3097">
      <w:pPr>
        <w:pStyle w:val="Textonotapie"/>
        <w:jc w:val="both"/>
        <w:rPr>
          <w:rFonts w:ascii="Times New Roman" w:hAnsi="Times New Roman" w:cs="Times New Roman"/>
        </w:rPr>
      </w:pPr>
      <w:r w:rsidRPr="003E3097">
        <w:rPr>
          <w:rStyle w:val="Refdenotaalpie"/>
          <w:rFonts w:ascii="Times New Roman" w:hAnsi="Times New Roman" w:cs="Times New Roman"/>
        </w:rPr>
        <w:footnoteRef/>
      </w:r>
      <w:r w:rsidRPr="003E3097">
        <w:rPr>
          <w:rFonts w:ascii="Times New Roman" w:hAnsi="Times New Roman" w:cs="Times New Roman"/>
        </w:rPr>
        <w:t xml:space="preserve"> Las</w:t>
      </w:r>
      <w:r w:rsidRPr="003E3097">
        <w:rPr>
          <w:rFonts w:ascii="Times New Roman" w:hAnsi="Times New Roman" w:cs="Times New Roman"/>
        </w:rPr>
        <w:t xml:space="preserve"> notas que se quiera que aparezcan al pie del texto deberán asignarse a través del sistema automático de notas al pie del editor de texto correspondiente (siempre en números consecutivos desde el 1). Nunca se utilizarán notas al final del texto. Se utilizará un tamaño de letra de 10 pts. para dichas notas, las cuales no deberán ser empleadas para introducir referencias bibliográficas. En caso de incluir agradecimientos, señalar las fuentes de financiación del manuscrito, u otro tipo de cuestiones, pueden insertarse en una primera nota al pie a integrar en el epígrafe INTRODUCCIÓN</w:t>
      </w:r>
      <w:r w:rsidRPr="003E3097">
        <w:rPr>
          <w:rFonts w:ascii="Times New Roman" w:hAnsi="Times New Roman" w:cs="Times New Roman"/>
          <w:vertAlign w:val="superscript"/>
        </w:rPr>
        <w:t>1</w:t>
      </w:r>
      <w:r w:rsidRPr="003E3097">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B7526"/>
    <w:multiLevelType w:val="multilevel"/>
    <w:tmpl w:val="2A4C1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4C166E"/>
    <w:multiLevelType w:val="hybridMultilevel"/>
    <w:tmpl w:val="9D74E936"/>
    <w:lvl w:ilvl="0" w:tplc="0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31D4A80"/>
    <w:multiLevelType w:val="multilevel"/>
    <w:tmpl w:val="14D0C9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94354878">
    <w:abstractNumId w:val="2"/>
  </w:num>
  <w:num w:numId="2" w16cid:durableId="845900188">
    <w:abstractNumId w:val="1"/>
  </w:num>
  <w:num w:numId="3" w16cid:durableId="161782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8B"/>
    <w:rsid w:val="00010A55"/>
    <w:rsid w:val="003E3097"/>
    <w:rsid w:val="004538E5"/>
    <w:rsid w:val="006A3743"/>
    <w:rsid w:val="00847DB9"/>
    <w:rsid w:val="00A85F47"/>
    <w:rsid w:val="00BA1080"/>
    <w:rsid w:val="00BE6703"/>
    <w:rsid w:val="00BF5D7D"/>
    <w:rsid w:val="00F735E4"/>
    <w:rsid w:val="00FE7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2BEB"/>
  <w15:chartTrackingRefBased/>
  <w15:docId w15:val="{3F9CC617-0602-4CEC-956A-FA28F8C3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097"/>
  </w:style>
  <w:style w:type="paragraph" w:styleId="Ttulo1">
    <w:name w:val="heading 1"/>
    <w:basedOn w:val="Normal"/>
    <w:next w:val="Normal"/>
    <w:link w:val="Ttulo1Car"/>
    <w:uiPriority w:val="9"/>
    <w:qFormat/>
    <w:rsid w:val="00FE7A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7A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7A8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7A8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7A8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7A8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7A8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7A8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7A8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7A8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E7A8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7A8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7A8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E7A8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E7A8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7A8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7A8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7A8B"/>
    <w:rPr>
      <w:rFonts w:eastAsiaTheme="majorEastAsia" w:cstheme="majorBidi"/>
      <w:color w:val="272727" w:themeColor="text1" w:themeTint="D8"/>
    </w:rPr>
  </w:style>
  <w:style w:type="paragraph" w:styleId="Ttulo">
    <w:name w:val="Title"/>
    <w:basedOn w:val="Normal"/>
    <w:next w:val="Normal"/>
    <w:link w:val="TtuloCar"/>
    <w:uiPriority w:val="10"/>
    <w:qFormat/>
    <w:rsid w:val="00FE7A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7A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7A8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7A8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7A8B"/>
    <w:pPr>
      <w:spacing w:before="160"/>
      <w:jc w:val="center"/>
    </w:pPr>
    <w:rPr>
      <w:i/>
      <w:iCs/>
      <w:color w:val="404040" w:themeColor="text1" w:themeTint="BF"/>
    </w:rPr>
  </w:style>
  <w:style w:type="character" w:customStyle="1" w:styleId="CitaCar">
    <w:name w:val="Cita Car"/>
    <w:basedOn w:val="Fuentedeprrafopredeter"/>
    <w:link w:val="Cita"/>
    <w:uiPriority w:val="29"/>
    <w:rsid w:val="00FE7A8B"/>
    <w:rPr>
      <w:i/>
      <w:iCs/>
      <w:color w:val="404040" w:themeColor="text1" w:themeTint="BF"/>
    </w:rPr>
  </w:style>
  <w:style w:type="paragraph" w:styleId="Prrafodelista">
    <w:name w:val="List Paragraph"/>
    <w:basedOn w:val="Normal"/>
    <w:uiPriority w:val="34"/>
    <w:qFormat/>
    <w:rsid w:val="00FE7A8B"/>
    <w:pPr>
      <w:ind w:left="720"/>
      <w:contextualSpacing/>
    </w:pPr>
  </w:style>
  <w:style w:type="character" w:styleId="nfasisintenso">
    <w:name w:val="Intense Emphasis"/>
    <w:basedOn w:val="Fuentedeprrafopredeter"/>
    <w:uiPriority w:val="21"/>
    <w:qFormat/>
    <w:rsid w:val="00FE7A8B"/>
    <w:rPr>
      <w:i/>
      <w:iCs/>
      <w:color w:val="0F4761" w:themeColor="accent1" w:themeShade="BF"/>
    </w:rPr>
  </w:style>
  <w:style w:type="paragraph" w:styleId="Citadestacada">
    <w:name w:val="Intense Quote"/>
    <w:basedOn w:val="Normal"/>
    <w:next w:val="Normal"/>
    <w:link w:val="CitadestacadaCar"/>
    <w:uiPriority w:val="30"/>
    <w:qFormat/>
    <w:rsid w:val="00FE7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7A8B"/>
    <w:rPr>
      <w:i/>
      <w:iCs/>
      <w:color w:val="0F4761" w:themeColor="accent1" w:themeShade="BF"/>
    </w:rPr>
  </w:style>
  <w:style w:type="character" w:styleId="Referenciaintensa">
    <w:name w:val="Intense Reference"/>
    <w:basedOn w:val="Fuentedeprrafopredeter"/>
    <w:uiPriority w:val="32"/>
    <w:qFormat/>
    <w:rsid w:val="00FE7A8B"/>
    <w:rPr>
      <w:b/>
      <w:bCs/>
      <w:smallCaps/>
      <w:color w:val="0F4761" w:themeColor="accent1" w:themeShade="BF"/>
      <w:spacing w:val="5"/>
    </w:rPr>
  </w:style>
  <w:style w:type="paragraph" w:styleId="Sinespaciado">
    <w:name w:val="No Spacing"/>
    <w:link w:val="SinespaciadoCar"/>
    <w:uiPriority w:val="1"/>
    <w:qFormat/>
    <w:rsid w:val="00FE7A8B"/>
    <w:pPr>
      <w:spacing w:after="0" w:line="240" w:lineRule="auto"/>
    </w:pPr>
  </w:style>
  <w:style w:type="character" w:customStyle="1" w:styleId="SinespaciadoCar">
    <w:name w:val="Sin espaciado Car"/>
    <w:basedOn w:val="Fuentedeprrafopredeter"/>
    <w:link w:val="Sinespaciado"/>
    <w:uiPriority w:val="1"/>
    <w:rsid w:val="00FE7A8B"/>
  </w:style>
  <w:style w:type="character" w:styleId="Hipervnculo">
    <w:name w:val="Hyperlink"/>
    <w:basedOn w:val="Fuentedeprrafopredeter"/>
    <w:uiPriority w:val="99"/>
    <w:unhideWhenUsed/>
    <w:rsid w:val="00A85F47"/>
    <w:rPr>
      <w:color w:val="467886" w:themeColor="hyperlink"/>
      <w:u w:val="single"/>
    </w:rPr>
  </w:style>
  <w:style w:type="character" w:styleId="Mencinsinresolver">
    <w:name w:val="Unresolved Mention"/>
    <w:basedOn w:val="Fuentedeprrafopredeter"/>
    <w:uiPriority w:val="99"/>
    <w:semiHidden/>
    <w:unhideWhenUsed/>
    <w:rsid w:val="00A85F47"/>
    <w:rPr>
      <w:color w:val="605E5C"/>
      <w:shd w:val="clear" w:color="auto" w:fill="E1DFDD"/>
    </w:rPr>
  </w:style>
  <w:style w:type="paragraph" w:styleId="Textonotapie">
    <w:name w:val="footnote text"/>
    <w:basedOn w:val="Normal"/>
    <w:link w:val="TextonotapieCar"/>
    <w:uiPriority w:val="99"/>
    <w:semiHidden/>
    <w:unhideWhenUsed/>
    <w:rsid w:val="003E30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3097"/>
    <w:rPr>
      <w:sz w:val="20"/>
      <w:szCs w:val="20"/>
    </w:rPr>
  </w:style>
  <w:style w:type="character" w:styleId="Refdenotaalpie">
    <w:name w:val="footnote reference"/>
    <w:basedOn w:val="Fuentedeprrafopredeter"/>
    <w:uiPriority w:val="99"/>
    <w:semiHidden/>
    <w:unhideWhenUsed/>
    <w:rsid w:val="003E3097"/>
    <w:rPr>
      <w:vertAlign w:val="superscript"/>
    </w:rPr>
  </w:style>
  <w:style w:type="paragraph" w:styleId="NormalWeb">
    <w:name w:val="Normal (Web)"/>
    <w:basedOn w:val="Normal"/>
    <w:uiPriority w:val="99"/>
    <w:semiHidden/>
    <w:unhideWhenUsed/>
    <w:rsid w:val="00BE6703"/>
    <w:rPr>
      <w:rFonts w:ascii="Times New Roman" w:hAnsi="Times New Roman" w:cs="Times New Roman"/>
      <w:sz w:val="24"/>
      <w:szCs w:val="24"/>
    </w:rPr>
  </w:style>
  <w:style w:type="table" w:styleId="Tablaconcuadrcula">
    <w:name w:val="Table Grid"/>
    <w:basedOn w:val="Tablanormal"/>
    <w:uiPriority w:val="39"/>
    <w:rsid w:val="00BE6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2917">
      <w:bodyDiv w:val="1"/>
      <w:marLeft w:val="0"/>
      <w:marRight w:val="0"/>
      <w:marTop w:val="0"/>
      <w:marBottom w:val="0"/>
      <w:divBdr>
        <w:top w:val="none" w:sz="0" w:space="0" w:color="auto"/>
        <w:left w:val="none" w:sz="0" w:space="0" w:color="auto"/>
        <w:bottom w:val="none" w:sz="0" w:space="0" w:color="auto"/>
        <w:right w:val="none" w:sz="0" w:space="0" w:color="auto"/>
      </w:divBdr>
    </w:div>
    <w:div w:id="861548501">
      <w:bodyDiv w:val="1"/>
      <w:marLeft w:val="0"/>
      <w:marRight w:val="0"/>
      <w:marTop w:val="0"/>
      <w:marBottom w:val="0"/>
      <w:divBdr>
        <w:top w:val="none" w:sz="0" w:space="0" w:color="auto"/>
        <w:left w:val="none" w:sz="0" w:space="0" w:color="auto"/>
        <w:bottom w:val="none" w:sz="0" w:space="0" w:color="auto"/>
        <w:right w:val="none" w:sz="0" w:space="0" w:color="auto"/>
      </w:divBdr>
    </w:div>
    <w:div w:id="923296357">
      <w:bodyDiv w:val="1"/>
      <w:marLeft w:val="0"/>
      <w:marRight w:val="0"/>
      <w:marTop w:val="0"/>
      <w:marBottom w:val="0"/>
      <w:divBdr>
        <w:top w:val="none" w:sz="0" w:space="0" w:color="auto"/>
        <w:left w:val="none" w:sz="0" w:space="0" w:color="auto"/>
        <w:bottom w:val="none" w:sz="0" w:space="0" w:color="auto"/>
        <w:right w:val="none" w:sz="0" w:space="0" w:color="auto"/>
      </w:divBdr>
    </w:div>
    <w:div w:id="967273468">
      <w:bodyDiv w:val="1"/>
      <w:marLeft w:val="0"/>
      <w:marRight w:val="0"/>
      <w:marTop w:val="0"/>
      <w:marBottom w:val="0"/>
      <w:divBdr>
        <w:top w:val="none" w:sz="0" w:space="0" w:color="auto"/>
        <w:left w:val="none" w:sz="0" w:space="0" w:color="auto"/>
        <w:bottom w:val="none" w:sz="0" w:space="0" w:color="auto"/>
        <w:right w:val="none" w:sz="0" w:space="0" w:color="auto"/>
      </w:divBdr>
    </w:div>
    <w:div w:id="1082797154">
      <w:bodyDiv w:val="1"/>
      <w:marLeft w:val="0"/>
      <w:marRight w:val="0"/>
      <w:marTop w:val="0"/>
      <w:marBottom w:val="0"/>
      <w:divBdr>
        <w:top w:val="none" w:sz="0" w:space="0" w:color="auto"/>
        <w:left w:val="none" w:sz="0" w:space="0" w:color="auto"/>
        <w:bottom w:val="none" w:sz="0" w:space="0" w:color="auto"/>
        <w:right w:val="none" w:sz="0" w:space="0" w:color="auto"/>
      </w:divBdr>
    </w:div>
    <w:div w:id="1087312726">
      <w:bodyDiv w:val="1"/>
      <w:marLeft w:val="0"/>
      <w:marRight w:val="0"/>
      <w:marTop w:val="0"/>
      <w:marBottom w:val="0"/>
      <w:divBdr>
        <w:top w:val="none" w:sz="0" w:space="0" w:color="auto"/>
        <w:left w:val="none" w:sz="0" w:space="0" w:color="auto"/>
        <w:bottom w:val="none" w:sz="0" w:space="0" w:color="auto"/>
        <w:right w:val="none" w:sz="0" w:space="0" w:color="auto"/>
      </w:divBdr>
    </w:div>
    <w:div w:id="1165247699">
      <w:bodyDiv w:val="1"/>
      <w:marLeft w:val="0"/>
      <w:marRight w:val="0"/>
      <w:marTop w:val="0"/>
      <w:marBottom w:val="0"/>
      <w:divBdr>
        <w:top w:val="none" w:sz="0" w:space="0" w:color="auto"/>
        <w:left w:val="none" w:sz="0" w:space="0" w:color="auto"/>
        <w:bottom w:val="none" w:sz="0" w:space="0" w:color="auto"/>
        <w:right w:val="none" w:sz="0" w:space="0" w:color="auto"/>
      </w:divBdr>
    </w:div>
    <w:div w:id="1480460528">
      <w:bodyDiv w:val="1"/>
      <w:marLeft w:val="0"/>
      <w:marRight w:val="0"/>
      <w:marTop w:val="0"/>
      <w:marBottom w:val="0"/>
      <w:divBdr>
        <w:top w:val="none" w:sz="0" w:space="0" w:color="auto"/>
        <w:left w:val="none" w:sz="0" w:space="0" w:color="auto"/>
        <w:bottom w:val="none" w:sz="0" w:space="0" w:color="auto"/>
        <w:right w:val="none" w:sz="0" w:space="0" w:color="auto"/>
      </w:divBdr>
    </w:div>
    <w:div w:id="1481771596">
      <w:bodyDiv w:val="1"/>
      <w:marLeft w:val="0"/>
      <w:marRight w:val="0"/>
      <w:marTop w:val="0"/>
      <w:marBottom w:val="0"/>
      <w:divBdr>
        <w:top w:val="none" w:sz="0" w:space="0" w:color="auto"/>
        <w:left w:val="none" w:sz="0" w:space="0" w:color="auto"/>
        <w:bottom w:val="none" w:sz="0" w:space="0" w:color="auto"/>
        <w:right w:val="none" w:sz="0" w:space="0" w:color="auto"/>
      </w:divBdr>
    </w:div>
    <w:div w:id="1584410385">
      <w:bodyDiv w:val="1"/>
      <w:marLeft w:val="0"/>
      <w:marRight w:val="0"/>
      <w:marTop w:val="0"/>
      <w:marBottom w:val="0"/>
      <w:divBdr>
        <w:top w:val="none" w:sz="0" w:space="0" w:color="auto"/>
        <w:left w:val="none" w:sz="0" w:space="0" w:color="auto"/>
        <w:bottom w:val="none" w:sz="0" w:space="0" w:color="auto"/>
        <w:right w:val="none" w:sz="0" w:space="0" w:color="auto"/>
      </w:divBdr>
    </w:div>
    <w:div w:id="1802141128">
      <w:bodyDiv w:val="1"/>
      <w:marLeft w:val="0"/>
      <w:marRight w:val="0"/>
      <w:marTop w:val="0"/>
      <w:marBottom w:val="0"/>
      <w:divBdr>
        <w:top w:val="none" w:sz="0" w:space="0" w:color="auto"/>
        <w:left w:val="none" w:sz="0" w:space="0" w:color="auto"/>
        <w:bottom w:val="none" w:sz="0" w:space="0" w:color="auto"/>
        <w:right w:val="none" w:sz="0" w:space="0" w:color="auto"/>
      </w:divBdr>
    </w:div>
    <w:div w:id="192067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4F901-0FD8-4F43-B631-7708946C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1061</Words>
  <Characters>5836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RODRIGUEZ VAZQUEZ</dc:creator>
  <cp:keywords/>
  <dc:description/>
  <cp:lastModifiedBy>JUAN ANTONIO RODRIGUEZ VAZQUEZ</cp:lastModifiedBy>
  <cp:revision>2</cp:revision>
  <dcterms:created xsi:type="dcterms:W3CDTF">2025-02-20T12:06:00Z</dcterms:created>
  <dcterms:modified xsi:type="dcterms:W3CDTF">2025-02-20T12:06:00Z</dcterms:modified>
</cp:coreProperties>
</file>